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150E" w14:textId="235A79AC" w:rsidR="00A0121A" w:rsidRPr="009D501C" w:rsidRDefault="00A0121A" w:rsidP="00162464">
      <w:pPr>
        <w:jc w:val="center"/>
        <w:rPr>
          <w:sz w:val="36"/>
          <w:szCs w:val="36"/>
        </w:rPr>
      </w:pPr>
    </w:p>
    <w:p w14:paraId="3215EFC5" w14:textId="410F85C9" w:rsidR="009D501C" w:rsidRDefault="00C92A94" w:rsidP="00162464">
      <w:pPr>
        <w:jc w:val="center"/>
        <w:rPr>
          <w:sz w:val="36"/>
          <w:szCs w:val="36"/>
        </w:rPr>
      </w:pPr>
      <w:r>
        <w:rPr>
          <w:noProof/>
          <w:sz w:val="18"/>
          <w:szCs w:val="18"/>
        </w:rPr>
        <w:drawing>
          <wp:inline distT="0" distB="0" distL="0" distR="0" wp14:anchorId="0B8C3628" wp14:editId="1D06509C">
            <wp:extent cx="2926715" cy="1410970"/>
            <wp:effectExtent l="0" t="0" r="6985" b="0"/>
            <wp:docPr id="17963866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715" cy="1410970"/>
                    </a:xfrm>
                    <a:prstGeom prst="rect">
                      <a:avLst/>
                    </a:prstGeom>
                    <a:noFill/>
                    <a:ln>
                      <a:noFill/>
                    </a:ln>
                  </pic:spPr>
                </pic:pic>
              </a:graphicData>
            </a:graphic>
          </wp:inline>
        </w:drawing>
      </w:r>
    </w:p>
    <w:p w14:paraId="508BE138" w14:textId="77777777" w:rsidR="00C92A94" w:rsidRDefault="00C92A94" w:rsidP="009D501C">
      <w:pPr>
        <w:jc w:val="center"/>
        <w:rPr>
          <w:sz w:val="48"/>
          <w:szCs w:val="48"/>
        </w:rPr>
      </w:pPr>
    </w:p>
    <w:p w14:paraId="7E416843" w14:textId="77777777" w:rsidR="00C92A94" w:rsidRDefault="00C92A94" w:rsidP="009D501C">
      <w:pPr>
        <w:jc w:val="center"/>
        <w:rPr>
          <w:sz w:val="48"/>
          <w:szCs w:val="48"/>
        </w:rPr>
      </w:pPr>
    </w:p>
    <w:p w14:paraId="794C5EA0" w14:textId="55EEDAC9" w:rsidR="00C92A94" w:rsidRDefault="00C92A94" w:rsidP="00C92A94">
      <w:pPr>
        <w:rPr>
          <w:sz w:val="48"/>
          <w:szCs w:val="48"/>
        </w:rPr>
      </w:pPr>
      <w:r>
        <w:rPr>
          <w:sz w:val="48"/>
          <w:szCs w:val="48"/>
        </w:rPr>
        <w:t xml:space="preserve">                  COMUNE DI CA</w:t>
      </w:r>
      <w:r w:rsidR="00713994">
        <w:rPr>
          <w:sz w:val="48"/>
          <w:szCs w:val="48"/>
        </w:rPr>
        <w:t xml:space="preserve">VERNAGO </w:t>
      </w:r>
      <w:r>
        <w:rPr>
          <w:sz w:val="48"/>
          <w:szCs w:val="48"/>
        </w:rPr>
        <w:t>(</w:t>
      </w:r>
      <w:proofErr w:type="spellStart"/>
      <w:r>
        <w:rPr>
          <w:sz w:val="48"/>
          <w:szCs w:val="48"/>
        </w:rPr>
        <w:t>Bg</w:t>
      </w:r>
      <w:proofErr w:type="spellEnd"/>
      <w:r>
        <w:rPr>
          <w:sz w:val="48"/>
          <w:szCs w:val="48"/>
        </w:rPr>
        <w:t>)</w:t>
      </w:r>
    </w:p>
    <w:p w14:paraId="1EC8318F" w14:textId="3A88BEE8" w:rsidR="009D501C" w:rsidRPr="00713994" w:rsidRDefault="009D501C" w:rsidP="009D501C">
      <w:pPr>
        <w:jc w:val="center"/>
        <w:rPr>
          <w:color w:val="00B050"/>
          <w:sz w:val="48"/>
          <w:szCs w:val="48"/>
        </w:rPr>
      </w:pPr>
      <w:r w:rsidRPr="00713994">
        <w:rPr>
          <w:color w:val="00B050"/>
          <w:sz w:val="48"/>
          <w:szCs w:val="48"/>
        </w:rPr>
        <w:t>RESIDENZA “</w:t>
      </w:r>
      <w:r w:rsidR="001B6654" w:rsidRPr="00713994">
        <w:rPr>
          <w:color w:val="00B050"/>
          <w:sz w:val="48"/>
          <w:szCs w:val="48"/>
        </w:rPr>
        <w:t>M</w:t>
      </w:r>
      <w:r w:rsidR="00713994" w:rsidRPr="00713994">
        <w:rPr>
          <w:color w:val="00B050"/>
          <w:sz w:val="48"/>
          <w:szCs w:val="48"/>
        </w:rPr>
        <w:t>EUCCI 2”</w:t>
      </w:r>
    </w:p>
    <w:p w14:paraId="0121F480" w14:textId="181B6587" w:rsidR="009D501C" w:rsidRDefault="009D501C" w:rsidP="009D501C">
      <w:pPr>
        <w:jc w:val="center"/>
        <w:rPr>
          <w:sz w:val="36"/>
          <w:szCs w:val="36"/>
        </w:rPr>
      </w:pPr>
      <w:r w:rsidRPr="00162464">
        <w:rPr>
          <w:sz w:val="36"/>
          <w:szCs w:val="36"/>
        </w:rPr>
        <w:t>V</w:t>
      </w:r>
      <w:r w:rsidR="001B6654">
        <w:rPr>
          <w:sz w:val="36"/>
          <w:szCs w:val="36"/>
        </w:rPr>
        <w:t>ia M</w:t>
      </w:r>
      <w:r w:rsidR="00713994">
        <w:rPr>
          <w:sz w:val="36"/>
          <w:szCs w:val="36"/>
        </w:rPr>
        <w:t>eucci</w:t>
      </w:r>
    </w:p>
    <w:p w14:paraId="1957D0AE" w14:textId="58ED63DF" w:rsidR="009D501C" w:rsidRDefault="009D501C" w:rsidP="00162464">
      <w:pPr>
        <w:jc w:val="center"/>
        <w:rPr>
          <w:sz w:val="36"/>
          <w:szCs w:val="36"/>
        </w:rPr>
      </w:pPr>
    </w:p>
    <w:p w14:paraId="1241BF95" w14:textId="2E49D5FE" w:rsidR="009D501C" w:rsidRPr="00162464" w:rsidRDefault="008327AC" w:rsidP="00162464">
      <w:pPr>
        <w:jc w:val="center"/>
        <w:rPr>
          <w:sz w:val="36"/>
          <w:szCs w:val="36"/>
        </w:rPr>
      </w:pPr>
      <w:r>
        <w:rPr>
          <w:noProof/>
          <w:sz w:val="36"/>
          <w:szCs w:val="36"/>
        </w:rPr>
        <mc:AlternateContent>
          <mc:Choice Requires="wps">
            <w:drawing>
              <wp:inline distT="0" distB="0" distL="0" distR="0" wp14:anchorId="278159B4" wp14:editId="0B4F544E">
                <wp:extent cx="4819686" cy="285588"/>
                <wp:effectExtent l="0" t="0" r="0" b="635"/>
                <wp:docPr id="8" name="Casella di testo 1"/>
                <wp:cNvGraphicFramePr/>
                <a:graphic xmlns:a="http://schemas.openxmlformats.org/drawingml/2006/main">
                  <a:graphicData uri="http://schemas.microsoft.com/office/word/2010/wordprocessingShape">
                    <wps:wsp>
                      <wps:cNvSpPr txBox="1"/>
                      <wps:spPr>
                        <a:xfrm>
                          <a:off x="0" y="0"/>
                          <a:ext cx="4819686" cy="285588"/>
                        </a:xfrm>
                        <a:prstGeom prst="rect">
                          <a:avLst/>
                        </a:prstGeom>
                        <a:solidFill>
                          <a:prstClr val="white"/>
                        </a:solidFill>
                        <a:ln>
                          <a:noFill/>
                        </a:ln>
                      </wps:spPr>
                      <wps:txbx>
                        <w:txbxContent>
                          <w:p w14:paraId="0969D95C" w14:textId="1395A9E3" w:rsidR="00056CF5" w:rsidRPr="00056CF5" w:rsidRDefault="00056CF5" w:rsidP="00056CF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8159B4" id="_x0000_t202" coordsize="21600,21600" o:spt="202" path="m,l,21600r21600,l21600,xe">
                <v:stroke joinstyle="miter"/>
                <v:path gradientshapeok="t" o:connecttype="rect"/>
              </v:shapetype>
              <v:shape id="Casella di testo 1" o:spid="_x0000_s1026" type="#_x0000_t202" style="width:379.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" stroked="f">
                <v:textbox>
                  <w:txbxContent>
                    <w:p w14:paraId="0969D95C" w14:textId="1395A9E3" w:rsidR="00056CF5" w:rsidRPr="00056CF5" w:rsidRDefault="00056CF5" w:rsidP="00056CF5">
                      <w:pPr>
                        <w:rPr>
                          <w:sz w:val="18"/>
                          <w:szCs w:val="18"/>
                        </w:rPr>
                      </w:pPr>
                    </w:p>
                  </w:txbxContent>
                </v:textbox>
                <w10:anchorlock/>
              </v:shape>
            </w:pict>
          </mc:Fallback>
        </mc:AlternateContent>
      </w:r>
    </w:p>
    <w:p w14:paraId="3E50BADF" w14:textId="68BFAB9D" w:rsidR="00162464" w:rsidRPr="00162464" w:rsidRDefault="00162464" w:rsidP="00162464">
      <w:pPr>
        <w:jc w:val="center"/>
        <w:rPr>
          <w:sz w:val="48"/>
          <w:szCs w:val="48"/>
        </w:rPr>
      </w:pPr>
    </w:p>
    <w:p w14:paraId="27DEE2D0" w14:textId="0E2F8D3A" w:rsidR="00162464" w:rsidRDefault="009D501C" w:rsidP="00162464">
      <w:pPr>
        <w:jc w:val="center"/>
        <w:rPr>
          <w:sz w:val="48"/>
          <w:szCs w:val="48"/>
        </w:rPr>
      </w:pPr>
      <w:r>
        <w:rPr>
          <w:sz w:val="48"/>
          <w:szCs w:val="48"/>
        </w:rPr>
        <w:t>CAPITOLATO DESCRITTIVO DELLE OPERE</w:t>
      </w:r>
    </w:p>
    <w:p w14:paraId="5D3C25F2" w14:textId="52C0921A" w:rsidR="00713994" w:rsidRPr="00713994" w:rsidRDefault="00713994" w:rsidP="00162464">
      <w:pPr>
        <w:jc w:val="center"/>
        <w:rPr>
          <w:i/>
          <w:iCs/>
          <w:color w:val="00B050"/>
          <w:sz w:val="48"/>
          <w:szCs w:val="48"/>
        </w:rPr>
      </w:pPr>
      <w:r w:rsidRPr="00713994">
        <w:rPr>
          <w:i/>
          <w:iCs/>
          <w:color w:val="00B050"/>
          <w:sz w:val="48"/>
          <w:szCs w:val="48"/>
        </w:rPr>
        <w:t>Realizzazione di 8 villette</w:t>
      </w:r>
    </w:p>
    <w:p w14:paraId="02ADA12E" w14:textId="06E9AA6C" w:rsidR="00162464" w:rsidRDefault="009D501C" w:rsidP="00162464">
      <w:pPr>
        <w:jc w:val="center"/>
        <w:rPr>
          <w:sz w:val="36"/>
          <w:szCs w:val="36"/>
        </w:rPr>
      </w:pPr>
      <w:r>
        <w:rPr>
          <w:sz w:val="36"/>
          <w:szCs w:val="36"/>
        </w:rPr>
        <w:t>CLASSE “A”</w:t>
      </w:r>
    </w:p>
    <w:p w14:paraId="142E9579" w14:textId="77777777" w:rsidR="00C92A94" w:rsidRDefault="00C92A94" w:rsidP="00162464">
      <w:pPr>
        <w:jc w:val="center"/>
        <w:rPr>
          <w:sz w:val="36"/>
          <w:szCs w:val="36"/>
        </w:rPr>
      </w:pPr>
    </w:p>
    <w:p w14:paraId="22E9C260" w14:textId="22CEFA1D" w:rsidR="009D501C" w:rsidRPr="00997E43" w:rsidRDefault="009D501C" w:rsidP="00162464">
      <w:pPr>
        <w:jc w:val="center"/>
        <w:rPr>
          <w:sz w:val="28"/>
          <w:szCs w:val="28"/>
        </w:rPr>
      </w:pPr>
      <w:r w:rsidRPr="00997E43">
        <w:rPr>
          <w:sz w:val="28"/>
          <w:szCs w:val="28"/>
        </w:rPr>
        <w:t>IMPRESA F.LLI FILIPPOLI S.R.L.</w:t>
      </w:r>
    </w:p>
    <w:p w14:paraId="795DF0BD" w14:textId="6DC7E487" w:rsidR="009D501C" w:rsidRPr="00997E43" w:rsidRDefault="009D501C" w:rsidP="00162464">
      <w:pPr>
        <w:jc w:val="center"/>
        <w:rPr>
          <w:sz w:val="28"/>
          <w:szCs w:val="28"/>
        </w:rPr>
      </w:pPr>
      <w:r w:rsidRPr="00997E43">
        <w:rPr>
          <w:sz w:val="28"/>
          <w:szCs w:val="28"/>
        </w:rPr>
        <w:t>Via B. Arrigoni, 2 – Cavernago (</w:t>
      </w:r>
      <w:proofErr w:type="spellStart"/>
      <w:r w:rsidRPr="00997E43">
        <w:rPr>
          <w:sz w:val="28"/>
          <w:szCs w:val="28"/>
        </w:rPr>
        <w:t>Bg</w:t>
      </w:r>
      <w:proofErr w:type="spellEnd"/>
      <w:r w:rsidRPr="00997E43">
        <w:rPr>
          <w:sz w:val="28"/>
          <w:szCs w:val="28"/>
        </w:rPr>
        <w:t>)</w:t>
      </w:r>
    </w:p>
    <w:p w14:paraId="28970BF3" w14:textId="358BA92C" w:rsidR="009D501C" w:rsidRPr="00844674" w:rsidRDefault="009D501C" w:rsidP="00162464">
      <w:pPr>
        <w:jc w:val="center"/>
        <w:rPr>
          <w:sz w:val="28"/>
          <w:szCs w:val="28"/>
        </w:rPr>
      </w:pPr>
      <w:r w:rsidRPr="00997E43">
        <w:rPr>
          <w:sz w:val="28"/>
          <w:szCs w:val="28"/>
        </w:rPr>
        <w:t>Tel. 035/840142 – Cell. 335/</w:t>
      </w:r>
      <w:r w:rsidRPr="00844674">
        <w:rPr>
          <w:sz w:val="28"/>
          <w:szCs w:val="28"/>
        </w:rPr>
        <w:t>8049963</w:t>
      </w:r>
    </w:p>
    <w:p w14:paraId="49E5D912" w14:textId="1563BCAA" w:rsidR="009D501C" w:rsidRPr="00844674" w:rsidRDefault="001B6654" w:rsidP="00162464">
      <w:pPr>
        <w:jc w:val="center"/>
        <w:rPr>
          <w:color w:val="0070C0"/>
          <w:sz w:val="28"/>
          <w:szCs w:val="28"/>
        </w:rPr>
      </w:pPr>
      <w:hyperlink r:id="rId8" w:history="1">
        <w:r w:rsidRPr="00844674">
          <w:rPr>
            <w:rStyle w:val="Collegamentoipertestuale"/>
            <w:color w:val="0070C0"/>
            <w:sz w:val="28"/>
            <w:szCs w:val="28"/>
            <w:u w:val="none"/>
          </w:rPr>
          <w:t>info@filippoli.it</w:t>
        </w:r>
      </w:hyperlink>
      <w:r w:rsidRPr="00844674">
        <w:rPr>
          <w:color w:val="0070C0"/>
          <w:sz w:val="28"/>
          <w:szCs w:val="28"/>
        </w:rPr>
        <w:t xml:space="preserve"> – www.filippoli.it</w:t>
      </w:r>
    </w:p>
    <w:p w14:paraId="555FF468" w14:textId="5D300EE6" w:rsidR="00162464" w:rsidRDefault="00162464" w:rsidP="00162464">
      <w:pPr>
        <w:jc w:val="center"/>
        <w:rPr>
          <w:sz w:val="36"/>
          <w:szCs w:val="36"/>
        </w:rPr>
      </w:pPr>
    </w:p>
    <w:p w14:paraId="17B87495" w14:textId="1A5D489B" w:rsidR="00162464" w:rsidRDefault="00162464" w:rsidP="00162464">
      <w:pPr>
        <w:jc w:val="center"/>
        <w:rPr>
          <w:sz w:val="36"/>
          <w:szCs w:val="36"/>
        </w:rPr>
      </w:pPr>
    </w:p>
    <w:p w14:paraId="07B718EF" w14:textId="16444C43" w:rsidR="00162464" w:rsidRDefault="00162464" w:rsidP="00162464">
      <w:pPr>
        <w:jc w:val="center"/>
        <w:rPr>
          <w:sz w:val="36"/>
          <w:szCs w:val="36"/>
        </w:rPr>
      </w:pPr>
    </w:p>
    <w:p w14:paraId="552E6C19" w14:textId="70F5D90A" w:rsidR="00162464" w:rsidRDefault="00162464" w:rsidP="00162464">
      <w:pPr>
        <w:jc w:val="center"/>
        <w:rPr>
          <w:sz w:val="36"/>
          <w:szCs w:val="36"/>
        </w:rPr>
      </w:pPr>
    </w:p>
    <w:p w14:paraId="3B8E937D" w14:textId="77777777" w:rsidR="00844674" w:rsidRDefault="00844674" w:rsidP="00162464">
      <w:pPr>
        <w:jc w:val="center"/>
        <w:rPr>
          <w:sz w:val="36"/>
          <w:szCs w:val="36"/>
        </w:rPr>
      </w:pPr>
    </w:p>
    <w:p w14:paraId="5A031F74" w14:textId="77777777" w:rsidR="00844674" w:rsidRDefault="00844674" w:rsidP="00162464">
      <w:pPr>
        <w:jc w:val="center"/>
        <w:rPr>
          <w:sz w:val="36"/>
          <w:szCs w:val="36"/>
        </w:rPr>
      </w:pPr>
    </w:p>
    <w:p w14:paraId="0E2C2A83" w14:textId="77777777" w:rsidR="00844674" w:rsidRDefault="00844674" w:rsidP="00162464">
      <w:pPr>
        <w:jc w:val="center"/>
        <w:rPr>
          <w:sz w:val="36"/>
          <w:szCs w:val="36"/>
        </w:rPr>
      </w:pPr>
    </w:p>
    <w:p w14:paraId="22944C4C" w14:textId="2E3FB63C" w:rsidR="00162464" w:rsidRDefault="00162464" w:rsidP="00162464">
      <w:pPr>
        <w:jc w:val="center"/>
        <w:rPr>
          <w:sz w:val="36"/>
          <w:szCs w:val="36"/>
        </w:rPr>
      </w:pPr>
    </w:p>
    <w:p w14:paraId="2EFC138C" w14:textId="1177271F" w:rsidR="00162464" w:rsidRPr="00EB2F54" w:rsidRDefault="00681416" w:rsidP="00162464">
      <w:pPr>
        <w:jc w:val="center"/>
        <w:rPr>
          <w:sz w:val="28"/>
          <w:szCs w:val="28"/>
        </w:rPr>
      </w:pPr>
      <w:r w:rsidRPr="00EB2F54">
        <w:rPr>
          <w:sz w:val="28"/>
          <w:szCs w:val="28"/>
        </w:rPr>
        <w:t>PREMESSA</w:t>
      </w:r>
    </w:p>
    <w:p w14:paraId="23249233" w14:textId="4D09825F" w:rsidR="00681416" w:rsidRPr="00EB2F54" w:rsidRDefault="00681416" w:rsidP="00162464">
      <w:pPr>
        <w:jc w:val="center"/>
        <w:rPr>
          <w:sz w:val="32"/>
          <w:szCs w:val="32"/>
        </w:rPr>
      </w:pPr>
    </w:p>
    <w:p w14:paraId="00DB5A2C" w14:textId="73CCFBB8" w:rsidR="00681416" w:rsidRPr="00EB2F54" w:rsidRDefault="00681416" w:rsidP="00681416">
      <w:pPr>
        <w:jc w:val="both"/>
        <w:rPr>
          <w:sz w:val="24"/>
          <w:szCs w:val="24"/>
        </w:rPr>
      </w:pPr>
      <w:r w:rsidRPr="00EB2F54">
        <w:rPr>
          <w:sz w:val="24"/>
          <w:szCs w:val="24"/>
        </w:rPr>
        <w:t>La Direzione Lavori potrà apportare alle opere di seguito descritte, a suo obiettivo giudizio, varianti o modifiche che siano peraltro tali da mantenere inalterato il risultato complessivo delle opere stesse sotto l’aspetto della curabilità, funzionalità e sicurezza.</w:t>
      </w:r>
    </w:p>
    <w:p w14:paraId="565FDEB9" w14:textId="77777777" w:rsidR="00844674" w:rsidRDefault="00844674" w:rsidP="000F28DC">
      <w:pPr>
        <w:spacing w:after="0"/>
        <w:rPr>
          <w:sz w:val="28"/>
          <w:szCs w:val="28"/>
        </w:rPr>
      </w:pPr>
    </w:p>
    <w:p w14:paraId="3A72BFE4" w14:textId="77777777" w:rsidR="00844674" w:rsidRDefault="00844674" w:rsidP="000F28DC">
      <w:pPr>
        <w:spacing w:after="0"/>
        <w:rPr>
          <w:sz w:val="28"/>
          <w:szCs w:val="28"/>
        </w:rPr>
      </w:pPr>
    </w:p>
    <w:p w14:paraId="127216D9" w14:textId="77777777" w:rsidR="00844674" w:rsidRDefault="00844674" w:rsidP="000F28DC">
      <w:pPr>
        <w:spacing w:after="0"/>
        <w:rPr>
          <w:sz w:val="28"/>
          <w:szCs w:val="28"/>
        </w:rPr>
      </w:pPr>
    </w:p>
    <w:p w14:paraId="50EC4344" w14:textId="77777777" w:rsidR="00844674" w:rsidRDefault="00844674" w:rsidP="000F28DC">
      <w:pPr>
        <w:spacing w:after="0"/>
        <w:rPr>
          <w:sz w:val="28"/>
          <w:szCs w:val="28"/>
        </w:rPr>
      </w:pPr>
    </w:p>
    <w:p w14:paraId="544F8802" w14:textId="77777777" w:rsidR="00844674" w:rsidRDefault="00844674" w:rsidP="000F28DC">
      <w:pPr>
        <w:spacing w:after="0"/>
        <w:rPr>
          <w:sz w:val="28"/>
          <w:szCs w:val="28"/>
        </w:rPr>
      </w:pPr>
    </w:p>
    <w:p w14:paraId="46DF85E5" w14:textId="77777777" w:rsidR="00844674" w:rsidRDefault="00844674" w:rsidP="000F28DC">
      <w:pPr>
        <w:spacing w:after="0"/>
        <w:rPr>
          <w:sz w:val="28"/>
          <w:szCs w:val="28"/>
        </w:rPr>
      </w:pPr>
    </w:p>
    <w:p w14:paraId="634E390A" w14:textId="77777777" w:rsidR="00844674" w:rsidRDefault="00844674" w:rsidP="000F28DC">
      <w:pPr>
        <w:spacing w:after="0"/>
        <w:rPr>
          <w:sz w:val="28"/>
          <w:szCs w:val="28"/>
        </w:rPr>
      </w:pPr>
    </w:p>
    <w:p w14:paraId="528EECA9" w14:textId="77777777" w:rsidR="00844674" w:rsidRDefault="00844674" w:rsidP="000F28DC">
      <w:pPr>
        <w:spacing w:after="0"/>
        <w:rPr>
          <w:sz w:val="28"/>
          <w:szCs w:val="28"/>
        </w:rPr>
      </w:pPr>
    </w:p>
    <w:p w14:paraId="0CA83963" w14:textId="77777777" w:rsidR="00844674" w:rsidRDefault="00844674" w:rsidP="000F28DC">
      <w:pPr>
        <w:spacing w:after="0"/>
        <w:rPr>
          <w:sz w:val="28"/>
          <w:szCs w:val="28"/>
        </w:rPr>
      </w:pPr>
    </w:p>
    <w:p w14:paraId="3405C211" w14:textId="77777777" w:rsidR="00844674" w:rsidRDefault="00844674" w:rsidP="000F28DC">
      <w:pPr>
        <w:spacing w:after="0"/>
        <w:rPr>
          <w:sz w:val="28"/>
          <w:szCs w:val="28"/>
        </w:rPr>
      </w:pPr>
    </w:p>
    <w:p w14:paraId="103B031C" w14:textId="77777777" w:rsidR="00844674" w:rsidRDefault="00844674" w:rsidP="000F28DC">
      <w:pPr>
        <w:spacing w:after="0"/>
        <w:rPr>
          <w:sz w:val="28"/>
          <w:szCs w:val="28"/>
        </w:rPr>
      </w:pPr>
    </w:p>
    <w:p w14:paraId="00B62841" w14:textId="77777777" w:rsidR="00844674" w:rsidRDefault="00844674" w:rsidP="000F28DC">
      <w:pPr>
        <w:spacing w:after="0"/>
        <w:rPr>
          <w:sz w:val="28"/>
          <w:szCs w:val="28"/>
        </w:rPr>
      </w:pPr>
    </w:p>
    <w:p w14:paraId="29347CE9" w14:textId="77777777" w:rsidR="00844674" w:rsidRDefault="00844674" w:rsidP="000F28DC">
      <w:pPr>
        <w:spacing w:after="0"/>
        <w:rPr>
          <w:sz w:val="28"/>
          <w:szCs w:val="28"/>
        </w:rPr>
      </w:pPr>
    </w:p>
    <w:p w14:paraId="2D81772E" w14:textId="77777777" w:rsidR="00844674" w:rsidRDefault="00844674" w:rsidP="000F28DC">
      <w:pPr>
        <w:spacing w:after="0"/>
        <w:rPr>
          <w:sz w:val="28"/>
          <w:szCs w:val="28"/>
        </w:rPr>
      </w:pPr>
    </w:p>
    <w:p w14:paraId="77BB8B20" w14:textId="77777777" w:rsidR="00844674" w:rsidRDefault="00844674" w:rsidP="000F28DC">
      <w:pPr>
        <w:spacing w:after="0"/>
        <w:rPr>
          <w:sz w:val="28"/>
          <w:szCs w:val="28"/>
        </w:rPr>
      </w:pPr>
    </w:p>
    <w:p w14:paraId="3FC46E49" w14:textId="77777777" w:rsidR="00844674" w:rsidRDefault="00844674" w:rsidP="000F28DC">
      <w:pPr>
        <w:spacing w:after="0"/>
        <w:rPr>
          <w:sz w:val="28"/>
          <w:szCs w:val="28"/>
        </w:rPr>
      </w:pPr>
    </w:p>
    <w:p w14:paraId="22C3DFC0" w14:textId="77777777" w:rsidR="00844674" w:rsidRDefault="00844674" w:rsidP="000F28DC">
      <w:pPr>
        <w:spacing w:after="0"/>
        <w:rPr>
          <w:sz w:val="28"/>
          <w:szCs w:val="28"/>
        </w:rPr>
      </w:pPr>
    </w:p>
    <w:p w14:paraId="6E7A55D6" w14:textId="77777777" w:rsidR="00844674" w:rsidRDefault="00844674" w:rsidP="000F28DC">
      <w:pPr>
        <w:spacing w:after="0"/>
        <w:rPr>
          <w:sz w:val="28"/>
          <w:szCs w:val="28"/>
        </w:rPr>
      </w:pPr>
    </w:p>
    <w:p w14:paraId="234BD207" w14:textId="77777777" w:rsidR="00844674" w:rsidRDefault="00844674" w:rsidP="000F28DC">
      <w:pPr>
        <w:spacing w:after="0"/>
        <w:rPr>
          <w:sz w:val="28"/>
          <w:szCs w:val="28"/>
        </w:rPr>
      </w:pPr>
    </w:p>
    <w:p w14:paraId="01C42F48" w14:textId="77777777" w:rsidR="00844674" w:rsidRDefault="00844674" w:rsidP="000F28DC">
      <w:pPr>
        <w:spacing w:after="0"/>
        <w:rPr>
          <w:sz w:val="28"/>
          <w:szCs w:val="28"/>
        </w:rPr>
      </w:pPr>
    </w:p>
    <w:p w14:paraId="26E14543" w14:textId="440B54E2" w:rsidR="00681416" w:rsidRPr="00EB2F54" w:rsidRDefault="00681416" w:rsidP="000F28DC">
      <w:pPr>
        <w:spacing w:after="0"/>
        <w:rPr>
          <w:sz w:val="28"/>
          <w:szCs w:val="28"/>
        </w:rPr>
      </w:pPr>
      <w:r w:rsidRPr="00EB2F54">
        <w:rPr>
          <w:sz w:val="28"/>
          <w:szCs w:val="28"/>
        </w:rPr>
        <w:t>SCAVI</w:t>
      </w:r>
    </w:p>
    <w:p w14:paraId="1AA1B0B0" w14:textId="04940EB2" w:rsidR="00681416" w:rsidRPr="00EB2F54" w:rsidRDefault="00681416" w:rsidP="00592E48">
      <w:pPr>
        <w:spacing w:after="0" w:line="240" w:lineRule="auto"/>
        <w:jc w:val="both"/>
        <w:rPr>
          <w:sz w:val="24"/>
          <w:szCs w:val="24"/>
        </w:rPr>
      </w:pPr>
      <w:r w:rsidRPr="00EB2F54">
        <w:rPr>
          <w:sz w:val="24"/>
          <w:szCs w:val="24"/>
        </w:rPr>
        <w:t>Sbancamento generale per far luogo alle parti interrate degli edifici</w:t>
      </w:r>
      <w:r w:rsidR="00713994">
        <w:rPr>
          <w:sz w:val="24"/>
          <w:szCs w:val="24"/>
        </w:rPr>
        <w:t xml:space="preserve"> come </w:t>
      </w:r>
      <w:r w:rsidRPr="00EB2F54">
        <w:rPr>
          <w:sz w:val="24"/>
          <w:szCs w:val="24"/>
        </w:rPr>
        <w:t>previsto dal progetto.</w:t>
      </w:r>
    </w:p>
    <w:p w14:paraId="0C27000E" w14:textId="494890D0" w:rsidR="00681416" w:rsidRPr="00EB2F54" w:rsidRDefault="00681416" w:rsidP="00592E48">
      <w:pPr>
        <w:spacing w:after="0" w:line="240" w:lineRule="auto"/>
        <w:jc w:val="both"/>
        <w:rPr>
          <w:sz w:val="24"/>
          <w:szCs w:val="24"/>
        </w:rPr>
      </w:pPr>
      <w:r w:rsidRPr="00EB2F54">
        <w:rPr>
          <w:sz w:val="24"/>
          <w:szCs w:val="24"/>
        </w:rPr>
        <w:t>Scavi per fondazioni alla profondità necessaria a raggiungere il terreno ritenuto idoneo quale piano di posa alle fondazioni.</w:t>
      </w:r>
    </w:p>
    <w:p w14:paraId="7FE86342" w14:textId="1134EA2B" w:rsidR="000F28DC" w:rsidRPr="00EB2F54" w:rsidRDefault="000F28DC" w:rsidP="000F28DC">
      <w:pPr>
        <w:spacing w:after="0" w:line="240" w:lineRule="auto"/>
        <w:rPr>
          <w:sz w:val="28"/>
          <w:szCs w:val="28"/>
        </w:rPr>
      </w:pPr>
    </w:p>
    <w:p w14:paraId="36082B98" w14:textId="230B351D" w:rsidR="000F28DC" w:rsidRPr="00EB2F54" w:rsidRDefault="000F28DC" w:rsidP="000F28DC">
      <w:pPr>
        <w:spacing w:after="0" w:line="240" w:lineRule="auto"/>
        <w:rPr>
          <w:sz w:val="28"/>
          <w:szCs w:val="28"/>
        </w:rPr>
      </w:pPr>
      <w:r w:rsidRPr="00EB2F54">
        <w:rPr>
          <w:sz w:val="28"/>
          <w:szCs w:val="28"/>
        </w:rPr>
        <w:t>FONDAZIONI</w:t>
      </w:r>
    </w:p>
    <w:p w14:paraId="00016870" w14:textId="31248076" w:rsidR="000F28DC" w:rsidRPr="00EB2F54" w:rsidRDefault="00713994" w:rsidP="000F28DC">
      <w:pPr>
        <w:spacing w:after="0" w:line="240" w:lineRule="auto"/>
        <w:rPr>
          <w:sz w:val="24"/>
          <w:szCs w:val="24"/>
        </w:rPr>
      </w:pPr>
      <w:r>
        <w:rPr>
          <w:sz w:val="24"/>
          <w:szCs w:val="24"/>
        </w:rPr>
        <w:t>Platea in cemento armato, come da calcoli dei disegni strutturali.</w:t>
      </w:r>
    </w:p>
    <w:p w14:paraId="220F3E1C" w14:textId="3DCE7577" w:rsidR="000F28DC" w:rsidRDefault="000F28DC" w:rsidP="000F28DC">
      <w:pPr>
        <w:spacing w:after="0" w:line="240" w:lineRule="auto"/>
        <w:rPr>
          <w:sz w:val="28"/>
          <w:szCs w:val="28"/>
        </w:rPr>
      </w:pPr>
    </w:p>
    <w:p w14:paraId="347D2009" w14:textId="475321A8" w:rsidR="000F28DC" w:rsidRDefault="000F28DC" w:rsidP="000F28DC">
      <w:pPr>
        <w:spacing w:after="0" w:line="240" w:lineRule="auto"/>
        <w:rPr>
          <w:sz w:val="28"/>
          <w:szCs w:val="28"/>
        </w:rPr>
      </w:pPr>
      <w:r>
        <w:rPr>
          <w:sz w:val="28"/>
          <w:szCs w:val="28"/>
        </w:rPr>
        <w:t>STRUTTURA PORTANTE</w:t>
      </w:r>
    </w:p>
    <w:p w14:paraId="5B3EFA6E" w14:textId="1B681154" w:rsidR="000F28DC" w:rsidRPr="00EB2F54" w:rsidRDefault="000F28DC" w:rsidP="000F28DC">
      <w:pPr>
        <w:spacing w:after="0" w:line="240" w:lineRule="auto"/>
        <w:rPr>
          <w:sz w:val="24"/>
          <w:szCs w:val="24"/>
        </w:rPr>
      </w:pPr>
      <w:r w:rsidRPr="00EB2F54">
        <w:rPr>
          <w:sz w:val="24"/>
          <w:szCs w:val="24"/>
        </w:rPr>
        <w:t>La struttura verticale è costituita da pilastri e murature in C.A.</w:t>
      </w:r>
    </w:p>
    <w:p w14:paraId="026D8E60" w14:textId="29C2A483" w:rsidR="000F28DC" w:rsidRPr="00EB2F54" w:rsidRDefault="000F28DC" w:rsidP="000F28DC">
      <w:pPr>
        <w:spacing w:after="0" w:line="240" w:lineRule="auto"/>
        <w:rPr>
          <w:sz w:val="24"/>
          <w:szCs w:val="24"/>
        </w:rPr>
      </w:pPr>
      <w:r w:rsidRPr="00EB2F54">
        <w:rPr>
          <w:sz w:val="24"/>
          <w:szCs w:val="24"/>
        </w:rPr>
        <w:t>La struttura orizzontale è costituita da: travi e cordoli, solaio in laterocemento, solaio in C.A. per balconi, rampe, pianerottoli delle scale, gronde e opere similari.</w:t>
      </w:r>
    </w:p>
    <w:p w14:paraId="2B2E04DE" w14:textId="7CA89FFD" w:rsidR="000F28DC" w:rsidRPr="00EB2F54" w:rsidRDefault="000F28DC" w:rsidP="000F28DC">
      <w:pPr>
        <w:spacing w:after="0" w:line="240" w:lineRule="auto"/>
        <w:rPr>
          <w:sz w:val="24"/>
          <w:szCs w:val="24"/>
        </w:rPr>
      </w:pPr>
      <w:r w:rsidRPr="00EB2F54">
        <w:rPr>
          <w:sz w:val="24"/>
          <w:szCs w:val="24"/>
        </w:rPr>
        <w:t>Per la copertura de</w:t>
      </w:r>
      <w:r w:rsidR="00713994">
        <w:rPr>
          <w:sz w:val="24"/>
          <w:szCs w:val="24"/>
        </w:rPr>
        <w:t>i box</w:t>
      </w:r>
      <w:r w:rsidRPr="00EB2F54">
        <w:rPr>
          <w:sz w:val="24"/>
          <w:szCs w:val="24"/>
        </w:rPr>
        <w:t xml:space="preserve"> si utilizz</w:t>
      </w:r>
      <w:r w:rsidR="00713994">
        <w:rPr>
          <w:sz w:val="24"/>
          <w:szCs w:val="24"/>
        </w:rPr>
        <w:t>eranno</w:t>
      </w:r>
      <w:r w:rsidRPr="00EB2F54">
        <w:rPr>
          <w:sz w:val="24"/>
          <w:szCs w:val="24"/>
        </w:rPr>
        <w:t xml:space="preserve"> lastre in cemento tipo “PREDAL”.</w:t>
      </w:r>
    </w:p>
    <w:p w14:paraId="293CF548" w14:textId="229A99D5" w:rsidR="000F28DC" w:rsidRDefault="000F28DC" w:rsidP="000F28DC">
      <w:pPr>
        <w:spacing w:after="0" w:line="240" w:lineRule="auto"/>
        <w:rPr>
          <w:sz w:val="28"/>
          <w:szCs w:val="28"/>
        </w:rPr>
      </w:pPr>
    </w:p>
    <w:p w14:paraId="200C4F95" w14:textId="19686523" w:rsidR="000F28DC" w:rsidRDefault="000F28DC" w:rsidP="000F28DC">
      <w:pPr>
        <w:spacing w:after="0" w:line="240" w:lineRule="auto"/>
        <w:rPr>
          <w:sz w:val="28"/>
          <w:szCs w:val="28"/>
        </w:rPr>
      </w:pPr>
      <w:r>
        <w:rPr>
          <w:sz w:val="28"/>
          <w:szCs w:val="28"/>
        </w:rPr>
        <w:t>COPERTURA</w:t>
      </w:r>
    </w:p>
    <w:p w14:paraId="54FCC1C3" w14:textId="757819E4" w:rsidR="000F28DC" w:rsidRPr="00EB2F54" w:rsidRDefault="000F28DC" w:rsidP="000F28DC">
      <w:pPr>
        <w:spacing w:after="0" w:line="240" w:lineRule="auto"/>
        <w:rPr>
          <w:sz w:val="24"/>
          <w:szCs w:val="24"/>
        </w:rPr>
      </w:pPr>
      <w:r w:rsidRPr="00EB2F54">
        <w:rPr>
          <w:sz w:val="24"/>
          <w:szCs w:val="24"/>
        </w:rPr>
        <w:t>La copertura sarà di tipo piana con adeguate pendenze.</w:t>
      </w:r>
    </w:p>
    <w:p w14:paraId="1B8641E8" w14:textId="5CD10C2D" w:rsidR="000F28DC" w:rsidRPr="00EB2F54" w:rsidRDefault="000F28DC" w:rsidP="000F28DC">
      <w:pPr>
        <w:spacing w:after="0" w:line="240" w:lineRule="auto"/>
        <w:rPr>
          <w:sz w:val="24"/>
          <w:szCs w:val="24"/>
        </w:rPr>
      </w:pPr>
      <w:r w:rsidRPr="00EB2F54">
        <w:rPr>
          <w:sz w:val="24"/>
          <w:szCs w:val="24"/>
        </w:rPr>
        <w:t>La lattoneria sarà in alluminio preverniciato colore silver con i pluviali a sezione circolare.</w:t>
      </w:r>
    </w:p>
    <w:p w14:paraId="5ACCF6BC" w14:textId="59A37584" w:rsidR="000F28DC" w:rsidRPr="00EB2F54" w:rsidRDefault="000F28DC" w:rsidP="000F28DC">
      <w:pPr>
        <w:spacing w:after="0" w:line="240" w:lineRule="auto"/>
        <w:rPr>
          <w:sz w:val="24"/>
          <w:szCs w:val="24"/>
        </w:rPr>
      </w:pPr>
      <w:r w:rsidRPr="00EB2F54">
        <w:rPr>
          <w:sz w:val="24"/>
          <w:szCs w:val="24"/>
        </w:rPr>
        <w:t xml:space="preserve">I comignoli saranno eseguiti con </w:t>
      </w:r>
      <w:proofErr w:type="spellStart"/>
      <w:r w:rsidRPr="00EB2F54">
        <w:rPr>
          <w:sz w:val="24"/>
          <w:szCs w:val="24"/>
        </w:rPr>
        <w:t>torrini</w:t>
      </w:r>
      <w:proofErr w:type="spellEnd"/>
      <w:r w:rsidRPr="00EB2F54">
        <w:rPr>
          <w:sz w:val="24"/>
          <w:szCs w:val="24"/>
        </w:rPr>
        <w:t xml:space="preserve"> in alluminio preverniciato.</w:t>
      </w:r>
    </w:p>
    <w:p w14:paraId="6EE02EEE" w14:textId="29754278" w:rsidR="000F28DC" w:rsidRPr="00EB2F54" w:rsidRDefault="000F28DC" w:rsidP="000F28DC">
      <w:pPr>
        <w:spacing w:after="0" w:line="240" w:lineRule="auto"/>
        <w:rPr>
          <w:sz w:val="24"/>
          <w:szCs w:val="24"/>
        </w:rPr>
      </w:pPr>
    </w:p>
    <w:p w14:paraId="1283BF8D" w14:textId="7D4DD34A" w:rsidR="000F28DC" w:rsidRDefault="000F28DC" w:rsidP="000F28DC">
      <w:pPr>
        <w:spacing w:after="0" w:line="240" w:lineRule="auto"/>
        <w:rPr>
          <w:sz w:val="28"/>
          <w:szCs w:val="28"/>
        </w:rPr>
      </w:pPr>
      <w:r>
        <w:rPr>
          <w:sz w:val="28"/>
          <w:szCs w:val="28"/>
        </w:rPr>
        <w:t>CEMENTI ARMATI A VISTA NON INTONACATI</w:t>
      </w:r>
    </w:p>
    <w:p w14:paraId="2DAFA8A8" w14:textId="14A80BD1"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Muri di recinzione e di contenimento terra</w:t>
      </w:r>
    </w:p>
    <w:p w14:paraId="0C3DB9E2" w14:textId="12DAC2A1"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 xml:space="preserve">Murature </w:t>
      </w:r>
      <w:r w:rsidR="00713994">
        <w:rPr>
          <w:sz w:val="24"/>
          <w:szCs w:val="24"/>
        </w:rPr>
        <w:t xml:space="preserve">dei box </w:t>
      </w:r>
    </w:p>
    <w:p w14:paraId="22D224EA" w14:textId="0F95E61D"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Gronde</w:t>
      </w:r>
    </w:p>
    <w:p w14:paraId="393010C4" w14:textId="73B4E2B8"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Intradosso e frontalino balconi.</w:t>
      </w:r>
    </w:p>
    <w:p w14:paraId="7D6AA39A" w14:textId="7F134766" w:rsidR="000F28DC" w:rsidRDefault="000F28DC" w:rsidP="000F28DC">
      <w:pPr>
        <w:pStyle w:val="Paragrafoelenco"/>
        <w:spacing w:after="0" w:line="240" w:lineRule="auto"/>
        <w:ind w:left="360"/>
        <w:rPr>
          <w:sz w:val="28"/>
          <w:szCs w:val="28"/>
        </w:rPr>
      </w:pPr>
    </w:p>
    <w:p w14:paraId="21A70905" w14:textId="2503B3D1" w:rsidR="000F28DC" w:rsidRDefault="000F28DC" w:rsidP="000F28DC">
      <w:pPr>
        <w:pStyle w:val="Paragrafoelenco"/>
        <w:spacing w:after="0" w:line="240" w:lineRule="auto"/>
        <w:ind w:left="0"/>
        <w:rPr>
          <w:sz w:val="28"/>
          <w:szCs w:val="28"/>
        </w:rPr>
      </w:pPr>
      <w:r>
        <w:rPr>
          <w:sz w:val="28"/>
          <w:szCs w:val="28"/>
        </w:rPr>
        <w:t>MURATURE</w:t>
      </w:r>
      <w:r w:rsidR="00CA35C0">
        <w:rPr>
          <w:sz w:val="28"/>
          <w:szCs w:val="28"/>
        </w:rPr>
        <w:t xml:space="preserve"> ESTERNE</w:t>
      </w:r>
    </w:p>
    <w:p w14:paraId="32D3BED7" w14:textId="77F287BC" w:rsidR="000F28DC" w:rsidRPr="00EB2F54" w:rsidRDefault="000F28DC" w:rsidP="00592E48">
      <w:pPr>
        <w:pStyle w:val="Paragrafoelenco"/>
        <w:spacing w:after="0" w:line="240" w:lineRule="auto"/>
        <w:ind w:left="0"/>
        <w:jc w:val="both"/>
        <w:rPr>
          <w:sz w:val="24"/>
          <w:szCs w:val="24"/>
        </w:rPr>
      </w:pPr>
      <w:r w:rsidRPr="00EB2F54">
        <w:rPr>
          <w:sz w:val="24"/>
          <w:szCs w:val="24"/>
        </w:rPr>
        <w:t xml:space="preserve">Tamponamenti perimetrali </w:t>
      </w:r>
      <w:r w:rsidR="00CA35C0" w:rsidRPr="00EB2F54">
        <w:rPr>
          <w:sz w:val="24"/>
          <w:szCs w:val="24"/>
        </w:rPr>
        <w:t xml:space="preserve">fuori terra costituiti da </w:t>
      </w:r>
      <w:proofErr w:type="spellStart"/>
      <w:r w:rsidR="00CA35C0" w:rsidRPr="00EB2F54">
        <w:rPr>
          <w:sz w:val="24"/>
          <w:szCs w:val="24"/>
        </w:rPr>
        <w:t>termolaterizio</w:t>
      </w:r>
      <w:proofErr w:type="spellEnd"/>
      <w:r w:rsidR="00CA35C0" w:rsidRPr="00EB2F54">
        <w:rPr>
          <w:sz w:val="24"/>
          <w:szCs w:val="24"/>
        </w:rPr>
        <w:t xml:space="preserve"> da 25</w:t>
      </w:r>
      <w:r w:rsidR="00997E43" w:rsidRPr="00EB2F54">
        <w:rPr>
          <w:sz w:val="24"/>
          <w:szCs w:val="24"/>
        </w:rPr>
        <w:t xml:space="preserve"> cm</w:t>
      </w:r>
      <w:r w:rsidR="00CA35C0" w:rsidRPr="00EB2F54">
        <w:rPr>
          <w:sz w:val="24"/>
          <w:szCs w:val="24"/>
        </w:rPr>
        <w:t xml:space="preserve"> con soprastante isolamento a cappotto da 15</w:t>
      </w:r>
      <w:r w:rsidR="00997E43" w:rsidRPr="00EB2F54">
        <w:rPr>
          <w:sz w:val="24"/>
          <w:szCs w:val="24"/>
        </w:rPr>
        <w:t xml:space="preserve"> cm</w:t>
      </w:r>
      <w:r w:rsidR="00CA35C0" w:rsidRPr="00EB2F54">
        <w:rPr>
          <w:sz w:val="24"/>
          <w:szCs w:val="24"/>
        </w:rPr>
        <w:t xml:space="preserve"> e rivestimento colorato.</w:t>
      </w:r>
    </w:p>
    <w:p w14:paraId="4258720C" w14:textId="2DA88BF7" w:rsidR="00CA35C0" w:rsidRPr="00EB2F54" w:rsidRDefault="00CA35C0" w:rsidP="00592E48">
      <w:pPr>
        <w:pStyle w:val="Paragrafoelenco"/>
        <w:spacing w:after="0" w:line="240" w:lineRule="auto"/>
        <w:ind w:left="0"/>
        <w:jc w:val="both"/>
        <w:rPr>
          <w:sz w:val="24"/>
          <w:szCs w:val="24"/>
        </w:rPr>
      </w:pPr>
      <w:r w:rsidRPr="00EB2F54">
        <w:rPr>
          <w:sz w:val="24"/>
          <w:szCs w:val="24"/>
        </w:rPr>
        <w:t>(Colori a scelta della D.L. e definiti con l’ufficio tecnico comunale).</w:t>
      </w:r>
    </w:p>
    <w:p w14:paraId="5C5184BE" w14:textId="3E5E5579" w:rsidR="00CA35C0" w:rsidRPr="00EB2F54" w:rsidRDefault="00CA35C0" w:rsidP="000F28DC">
      <w:pPr>
        <w:pStyle w:val="Paragrafoelenco"/>
        <w:spacing w:after="0" w:line="240" w:lineRule="auto"/>
        <w:ind w:left="0"/>
        <w:rPr>
          <w:sz w:val="24"/>
          <w:szCs w:val="24"/>
        </w:rPr>
      </w:pPr>
    </w:p>
    <w:p w14:paraId="4401E4BD" w14:textId="2A7A9E36" w:rsidR="00CA35C0" w:rsidRDefault="006E20A4" w:rsidP="000F28DC">
      <w:pPr>
        <w:pStyle w:val="Paragrafoelenco"/>
        <w:spacing w:after="0" w:line="240" w:lineRule="auto"/>
        <w:ind w:left="0"/>
        <w:rPr>
          <w:sz w:val="28"/>
          <w:szCs w:val="28"/>
        </w:rPr>
      </w:pPr>
      <w:r>
        <w:rPr>
          <w:sz w:val="28"/>
          <w:szCs w:val="28"/>
        </w:rPr>
        <w:t xml:space="preserve">MURI </w:t>
      </w:r>
      <w:r w:rsidR="00CA35C0">
        <w:rPr>
          <w:sz w:val="28"/>
          <w:szCs w:val="28"/>
        </w:rPr>
        <w:t>DIVISORI</w:t>
      </w:r>
    </w:p>
    <w:p w14:paraId="2488D978" w14:textId="1C908A5A" w:rsidR="00CA35C0" w:rsidRPr="00EB2F54" w:rsidRDefault="00CA35C0" w:rsidP="00592E48">
      <w:pPr>
        <w:pStyle w:val="Paragrafoelenco"/>
        <w:spacing w:after="0" w:line="240" w:lineRule="auto"/>
        <w:ind w:left="0"/>
        <w:jc w:val="both"/>
        <w:rPr>
          <w:sz w:val="24"/>
          <w:szCs w:val="24"/>
        </w:rPr>
      </w:pPr>
      <w:r w:rsidRPr="00EB2F54">
        <w:rPr>
          <w:sz w:val="24"/>
          <w:szCs w:val="24"/>
        </w:rPr>
        <w:t xml:space="preserve">I muri divisori degli </w:t>
      </w:r>
      <w:r w:rsidR="00713994">
        <w:rPr>
          <w:sz w:val="24"/>
          <w:szCs w:val="24"/>
        </w:rPr>
        <w:t>alloggi</w:t>
      </w:r>
      <w:r w:rsidRPr="00EB2F54">
        <w:rPr>
          <w:sz w:val="24"/>
          <w:szCs w:val="24"/>
        </w:rPr>
        <w:t xml:space="preserve"> saranno costituiti da muratura a cassa vuota in blocchi di laterizio da 25</w:t>
      </w:r>
      <w:r w:rsidR="00997E43" w:rsidRPr="00EB2F54">
        <w:rPr>
          <w:sz w:val="24"/>
          <w:szCs w:val="24"/>
        </w:rPr>
        <w:t xml:space="preserve"> cm</w:t>
      </w:r>
      <w:r w:rsidRPr="00EB2F54">
        <w:rPr>
          <w:sz w:val="24"/>
          <w:szCs w:val="24"/>
        </w:rPr>
        <w:t xml:space="preserve"> con interposto un pannello di lana di roccia ad alta densità </w:t>
      </w:r>
      <w:r w:rsidR="00997E43" w:rsidRPr="00EB2F54">
        <w:rPr>
          <w:sz w:val="24"/>
          <w:szCs w:val="24"/>
        </w:rPr>
        <w:t>da 6 cm +</w:t>
      </w:r>
      <w:r w:rsidRPr="00EB2F54">
        <w:rPr>
          <w:sz w:val="24"/>
          <w:szCs w:val="24"/>
        </w:rPr>
        <w:t xml:space="preserve"> telo antirumore da mm </w:t>
      </w:r>
      <w:r w:rsidR="00972307">
        <w:rPr>
          <w:sz w:val="24"/>
          <w:szCs w:val="24"/>
        </w:rPr>
        <w:t>8</w:t>
      </w:r>
      <w:r w:rsidR="001B6654">
        <w:rPr>
          <w:sz w:val="24"/>
          <w:szCs w:val="24"/>
        </w:rPr>
        <w:t xml:space="preserve"> </w:t>
      </w:r>
      <w:r w:rsidR="00997E43" w:rsidRPr="00EB2F54">
        <w:rPr>
          <w:sz w:val="24"/>
          <w:szCs w:val="24"/>
        </w:rPr>
        <w:t>+</w:t>
      </w:r>
      <w:r w:rsidRPr="00EB2F54">
        <w:rPr>
          <w:sz w:val="24"/>
          <w:szCs w:val="24"/>
        </w:rPr>
        <w:t xml:space="preserve"> blocco in laterizio da 8</w:t>
      </w:r>
      <w:r w:rsidR="00997E43" w:rsidRPr="00EB2F54">
        <w:rPr>
          <w:sz w:val="24"/>
          <w:szCs w:val="24"/>
        </w:rPr>
        <w:t xml:space="preserve"> cm.</w:t>
      </w:r>
    </w:p>
    <w:p w14:paraId="236CFB14" w14:textId="62E3A329" w:rsidR="004224D1" w:rsidRPr="00EB2F54" w:rsidRDefault="004224D1" w:rsidP="00592E48">
      <w:pPr>
        <w:pStyle w:val="Paragrafoelenco"/>
        <w:spacing w:after="0" w:line="240" w:lineRule="auto"/>
        <w:ind w:left="0"/>
        <w:jc w:val="both"/>
        <w:rPr>
          <w:sz w:val="24"/>
          <w:szCs w:val="24"/>
        </w:rPr>
      </w:pPr>
      <w:r w:rsidRPr="00EB2F54">
        <w:rPr>
          <w:sz w:val="24"/>
          <w:szCs w:val="24"/>
        </w:rPr>
        <w:t>Le porte finestre avranno le soglie in</w:t>
      </w:r>
      <w:r w:rsidR="001B6654">
        <w:rPr>
          <w:sz w:val="24"/>
          <w:szCs w:val="24"/>
        </w:rPr>
        <w:t xml:space="preserve"> granito lucido</w:t>
      </w:r>
      <w:r w:rsidRPr="00EB2F54">
        <w:rPr>
          <w:sz w:val="24"/>
          <w:szCs w:val="24"/>
        </w:rPr>
        <w:t xml:space="preserve"> spessore cm 3; le finestre avranno i davanzali in </w:t>
      </w:r>
      <w:r w:rsidR="001B6654">
        <w:rPr>
          <w:sz w:val="24"/>
          <w:szCs w:val="24"/>
        </w:rPr>
        <w:t>granito lucido</w:t>
      </w:r>
      <w:r w:rsidRPr="00EB2F54">
        <w:rPr>
          <w:sz w:val="24"/>
          <w:szCs w:val="24"/>
        </w:rPr>
        <w:t xml:space="preserve"> spessore cm 3+3.</w:t>
      </w:r>
    </w:p>
    <w:p w14:paraId="24EAEDFD" w14:textId="5EEF3BFD" w:rsidR="00CA35C0" w:rsidRDefault="00CA35C0" w:rsidP="000F28DC">
      <w:pPr>
        <w:pStyle w:val="Paragrafoelenco"/>
        <w:spacing w:after="0" w:line="240" w:lineRule="auto"/>
        <w:ind w:left="0"/>
        <w:rPr>
          <w:sz w:val="24"/>
          <w:szCs w:val="24"/>
        </w:rPr>
      </w:pPr>
    </w:p>
    <w:p w14:paraId="44C03185" w14:textId="48692C21" w:rsidR="00CA35C0" w:rsidRDefault="005A4BBD" w:rsidP="000F28DC">
      <w:pPr>
        <w:pStyle w:val="Paragrafoelenco"/>
        <w:spacing w:after="0" w:line="240" w:lineRule="auto"/>
        <w:ind w:left="0"/>
        <w:rPr>
          <w:sz w:val="28"/>
          <w:szCs w:val="28"/>
        </w:rPr>
      </w:pPr>
      <w:r>
        <w:rPr>
          <w:sz w:val="28"/>
          <w:szCs w:val="28"/>
        </w:rPr>
        <w:t>T</w:t>
      </w:r>
      <w:r w:rsidR="00CA35C0">
        <w:rPr>
          <w:sz w:val="28"/>
          <w:szCs w:val="28"/>
        </w:rPr>
        <w:t>AVOLATI INTERNI</w:t>
      </w:r>
    </w:p>
    <w:p w14:paraId="318EF9D7" w14:textId="6B212222" w:rsidR="00CA35C0" w:rsidRPr="00EB2F54" w:rsidRDefault="00CA35C0" w:rsidP="00592E48">
      <w:pPr>
        <w:pStyle w:val="Paragrafoelenco"/>
        <w:spacing w:after="0" w:line="240" w:lineRule="auto"/>
        <w:ind w:left="0"/>
        <w:jc w:val="both"/>
        <w:rPr>
          <w:sz w:val="24"/>
          <w:szCs w:val="24"/>
        </w:rPr>
      </w:pPr>
      <w:r w:rsidRPr="00EB2F54">
        <w:rPr>
          <w:sz w:val="24"/>
          <w:szCs w:val="24"/>
        </w:rPr>
        <w:t>Tavolati divisori interni in mattoni forati spessore cm 8.</w:t>
      </w:r>
    </w:p>
    <w:p w14:paraId="7127655D" w14:textId="3B56AED1" w:rsidR="006E20A4" w:rsidRPr="00EB2F54" w:rsidRDefault="006E20A4" w:rsidP="00592E48">
      <w:pPr>
        <w:pStyle w:val="Paragrafoelenco"/>
        <w:spacing w:after="0" w:line="240" w:lineRule="auto"/>
        <w:ind w:left="0"/>
        <w:jc w:val="both"/>
        <w:rPr>
          <w:sz w:val="24"/>
          <w:szCs w:val="24"/>
        </w:rPr>
      </w:pPr>
      <w:r w:rsidRPr="00EB2F54">
        <w:rPr>
          <w:sz w:val="24"/>
          <w:szCs w:val="24"/>
        </w:rPr>
        <w:t>Tavolati dei bagni, dove necessario, di cm 12 per il contenimento degli impianti idrici. Rivestimento con tavelle in laterizio delle parti interne dei pilastri.</w:t>
      </w:r>
    </w:p>
    <w:p w14:paraId="077D6969" w14:textId="7088F94E" w:rsidR="006E20A4" w:rsidRDefault="006E20A4" w:rsidP="00592E48">
      <w:pPr>
        <w:pStyle w:val="Paragrafoelenco"/>
        <w:spacing w:after="0" w:line="240" w:lineRule="auto"/>
        <w:ind w:left="0"/>
        <w:jc w:val="both"/>
        <w:rPr>
          <w:sz w:val="24"/>
          <w:szCs w:val="24"/>
        </w:rPr>
      </w:pPr>
      <w:r w:rsidRPr="00EB2F54">
        <w:rPr>
          <w:sz w:val="24"/>
          <w:szCs w:val="24"/>
        </w:rPr>
        <w:t xml:space="preserve">Ai piani interrati i muri divisori dei box saranno in </w:t>
      </w:r>
      <w:proofErr w:type="spellStart"/>
      <w:r w:rsidRPr="00EB2F54">
        <w:rPr>
          <w:sz w:val="24"/>
          <w:szCs w:val="24"/>
        </w:rPr>
        <w:t>prisme</w:t>
      </w:r>
      <w:proofErr w:type="spellEnd"/>
      <w:r w:rsidRPr="00EB2F54">
        <w:rPr>
          <w:sz w:val="24"/>
          <w:szCs w:val="24"/>
        </w:rPr>
        <w:t xml:space="preserve"> di cemento a vista o dove necessario in C.A.</w:t>
      </w:r>
    </w:p>
    <w:p w14:paraId="6D850484" w14:textId="3B134862" w:rsidR="000F28DC" w:rsidRDefault="00D403AE" w:rsidP="000F28DC">
      <w:pPr>
        <w:spacing w:after="0" w:line="240" w:lineRule="auto"/>
        <w:rPr>
          <w:sz w:val="28"/>
          <w:szCs w:val="28"/>
        </w:rPr>
      </w:pPr>
      <w:r>
        <w:rPr>
          <w:sz w:val="28"/>
          <w:szCs w:val="28"/>
        </w:rPr>
        <w:lastRenderedPageBreak/>
        <w:t>INTONACI INTERNI</w:t>
      </w:r>
    </w:p>
    <w:p w14:paraId="6DCCA4A0" w14:textId="51E4DD69" w:rsidR="00D403AE" w:rsidRPr="00EB2F54" w:rsidRDefault="00D403AE" w:rsidP="00592E48">
      <w:pPr>
        <w:spacing w:after="0" w:line="240" w:lineRule="auto"/>
        <w:jc w:val="both"/>
        <w:rPr>
          <w:sz w:val="24"/>
          <w:szCs w:val="24"/>
        </w:rPr>
      </w:pPr>
      <w:r w:rsidRPr="00EB2F54">
        <w:rPr>
          <w:sz w:val="24"/>
          <w:szCs w:val="24"/>
        </w:rPr>
        <w:t>Intonaco rustico tirato in piano a frattazzo fine e costituito da malta premiscelata per sottofondo a rivestimenti in ceramica dei bagni (h=2.00-2,10 ml).</w:t>
      </w:r>
    </w:p>
    <w:p w14:paraId="737C4DFA" w14:textId="64E63A5C" w:rsidR="00D403AE" w:rsidRPr="00EB2F54" w:rsidRDefault="00D403AE" w:rsidP="00592E48">
      <w:pPr>
        <w:spacing w:after="0" w:line="240" w:lineRule="auto"/>
        <w:jc w:val="both"/>
        <w:rPr>
          <w:sz w:val="24"/>
          <w:szCs w:val="24"/>
        </w:rPr>
      </w:pPr>
      <w:r w:rsidRPr="00EB2F54">
        <w:rPr>
          <w:sz w:val="24"/>
          <w:szCs w:val="24"/>
        </w:rPr>
        <w:t>Intonaco a gesso per le pareti senza rivestimento costituito da intonaco rustico di malta premiscelata e soprastante gesso lisciato comprensivo degli occorrenti paraspigoli e la rete porta intonaco ove questa, a giudizio della D.L., si renda necessaria.</w:t>
      </w:r>
    </w:p>
    <w:p w14:paraId="6F59BFD3" w14:textId="0906D6B2" w:rsidR="00D403AE" w:rsidRPr="00EB2F54" w:rsidRDefault="00D403AE" w:rsidP="00592E48">
      <w:pPr>
        <w:spacing w:after="0" w:line="240" w:lineRule="auto"/>
        <w:jc w:val="both"/>
        <w:rPr>
          <w:sz w:val="24"/>
          <w:szCs w:val="24"/>
        </w:rPr>
      </w:pPr>
      <w:r w:rsidRPr="00EB2F54">
        <w:rPr>
          <w:sz w:val="24"/>
          <w:szCs w:val="24"/>
        </w:rPr>
        <w:t>I muri divisori dei box e il solaio di copertura, se in lastre in C.A., sarà lasciato a vista.</w:t>
      </w:r>
    </w:p>
    <w:p w14:paraId="666717EB" w14:textId="1C0D877D" w:rsidR="00D403AE" w:rsidRDefault="00D403AE" w:rsidP="000F28DC">
      <w:pPr>
        <w:spacing w:after="0" w:line="240" w:lineRule="auto"/>
        <w:rPr>
          <w:sz w:val="28"/>
          <w:szCs w:val="28"/>
        </w:rPr>
      </w:pPr>
    </w:p>
    <w:p w14:paraId="4E137637" w14:textId="1A6FC0E8" w:rsidR="00D403AE" w:rsidRDefault="00D403AE" w:rsidP="000F28DC">
      <w:pPr>
        <w:spacing w:after="0" w:line="240" w:lineRule="auto"/>
        <w:rPr>
          <w:sz w:val="28"/>
          <w:szCs w:val="28"/>
        </w:rPr>
      </w:pPr>
      <w:r>
        <w:rPr>
          <w:sz w:val="28"/>
          <w:szCs w:val="28"/>
        </w:rPr>
        <w:t>SOTTOFONDI – RIEMPIMENTI</w:t>
      </w:r>
    </w:p>
    <w:p w14:paraId="41EB4D7E" w14:textId="019E892E" w:rsidR="00D403AE" w:rsidRPr="00EB2F54" w:rsidRDefault="00D403AE" w:rsidP="000F28DC">
      <w:pPr>
        <w:spacing w:after="0" w:line="240" w:lineRule="auto"/>
        <w:rPr>
          <w:sz w:val="24"/>
          <w:szCs w:val="24"/>
        </w:rPr>
      </w:pPr>
      <w:r w:rsidRPr="00EB2F54">
        <w:rPr>
          <w:sz w:val="24"/>
          <w:szCs w:val="24"/>
        </w:rPr>
        <w:t xml:space="preserve">Fornitura e posa in opera di materiale arido con soprastante strato di ghiaietto per l’esecuzione di: </w:t>
      </w:r>
    </w:p>
    <w:p w14:paraId="3A014CA1" w14:textId="1BEE4E1D" w:rsidR="00D403AE" w:rsidRPr="00EB2F54" w:rsidRDefault="00D403AE" w:rsidP="00D403AE">
      <w:pPr>
        <w:pStyle w:val="Paragrafoelenco"/>
        <w:numPr>
          <w:ilvl w:val="0"/>
          <w:numId w:val="3"/>
        </w:numPr>
        <w:spacing w:after="0" w:line="240" w:lineRule="auto"/>
        <w:rPr>
          <w:sz w:val="24"/>
          <w:szCs w:val="24"/>
        </w:rPr>
      </w:pPr>
      <w:r w:rsidRPr="00EB2F54">
        <w:rPr>
          <w:sz w:val="24"/>
          <w:szCs w:val="24"/>
        </w:rPr>
        <w:t xml:space="preserve">reinterro </w:t>
      </w:r>
      <w:r w:rsidR="00713994">
        <w:rPr>
          <w:sz w:val="24"/>
          <w:szCs w:val="24"/>
        </w:rPr>
        <w:t xml:space="preserve">della platea </w:t>
      </w:r>
      <w:r w:rsidRPr="00EB2F54">
        <w:rPr>
          <w:sz w:val="24"/>
          <w:szCs w:val="24"/>
        </w:rPr>
        <w:t>con ghiaione;</w:t>
      </w:r>
    </w:p>
    <w:p w14:paraId="5628D5CB" w14:textId="02F1CEAE" w:rsidR="00D403AE" w:rsidRDefault="00D403AE" w:rsidP="00D403AE">
      <w:pPr>
        <w:pStyle w:val="Paragrafoelenco"/>
        <w:numPr>
          <w:ilvl w:val="0"/>
          <w:numId w:val="3"/>
        </w:numPr>
        <w:spacing w:after="0" w:line="240" w:lineRule="auto"/>
        <w:rPr>
          <w:sz w:val="24"/>
          <w:szCs w:val="24"/>
        </w:rPr>
      </w:pPr>
      <w:r w:rsidRPr="00EB2F54">
        <w:rPr>
          <w:sz w:val="24"/>
          <w:szCs w:val="24"/>
        </w:rPr>
        <w:t>massicciata di sottofondo per pavimento, completa di rete elettrosaldata</w:t>
      </w:r>
      <w:r w:rsidR="00713994">
        <w:rPr>
          <w:sz w:val="24"/>
          <w:szCs w:val="24"/>
        </w:rPr>
        <w:t xml:space="preserve"> solo nella zona box</w:t>
      </w:r>
      <w:r w:rsidRPr="00EB2F54">
        <w:rPr>
          <w:sz w:val="24"/>
          <w:szCs w:val="24"/>
        </w:rPr>
        <w:t>;</w:t>
      </w:r>
    </w:p>
    <w:p w14:paraId="78971054" w14:textId="6CAE8F78" w:rsidR="00713994" w:rsidRPr="00EB2F54" w:rsidRDefault="00713994" w:rsidP="00D403AE">
      <w:pPr>
        <w:pStyle w:val="Paragrafoelenco"/>
        <w:numPr>
          <w:ilvl w:val="0"/>
          <w:numId w:val="3"/>
        </w:numPr>
        <w:spacing w:after="0" w:line="240" w:lineRule="auto"/>
        <w:rPr>
          <w:sz w:val="24"/>
          <w:szCs w:val="24"/>
        </w:rPr>
      </w:pPr>
      <w:r>
        <w:rPr>
          <w:sz w:val="24"/>
          <w:szCs w:val="24"/>
        </w:rPr>
        <w:t>formazione di vespaio areato sotto la zona abitativa;</w:t>
      </w:r>
    </w:p>
    <w:p w14:paraId="0EE9CDB3" w14:textId="555B0D85" w:rsidR="00D403AE" w:rsidRPr="00EB2F54" w:rsidRDefault="00D403AE" w:rsidP="00D403AE">
      <w:pPr>
        <w:pStyle w:val="Paragrafoelenco"/>
        <w:numPr>
          <w:ilvl w:val="0"/>
          <w:numId w:val="3"/>
        </w:numPr>
        <w:spacing w:after="0" w:line="240" w:lineRule="auto"/>
        <w:rPr>
          <w:sz w:val="24"/>
          <w:szCs w:val="24"/>
        </w:rPr>
      </w:pPr>
      <w:proofErr w:type="spellStart"/>
      <w:r w:rsidRPr="00EB2F54">
        <w:rPr>
          <w:sz w:val="24"/>
          <w:szCs w:val="24"/>
        </w:rPr>
        <w:t>massiciata</w:t>
      </w:r>
      <w:proofErr w:type="spellEnd"/>
      <w:r w:rsidRPr="00EB2F54">
        <w:rPr>
          <w:sz w:val="24"/>
          <w:szCs w:val="24"/>
        </w:rPr>
        <w:t xml:space="preserve"> di sottofondo per percorsi pedonali e </w:t>
      </w:r>
      <w:proofErr w:type="spellStart"/>
      <w:r w:rsidRPr="00EB2F54">
        <w:rPr>
          <w:sz w:val="24"/>
          <w:szCs w:val="24"/>
        </w:rPr>
        <w:t>carrali</w:t>
      </w:r>
      <w:proofErr w:type="spellEnd"/>
      <w:r w:rsidRPr="00EB2F54">
        <w:rPr>
          <w:sz w:val="24"/>
          <w:szCs w:val="24"/>
        </w:rPr>
        <w:t>, completa di rete elettrosaldata.</w:t>
      </w:r>
    </w:p>
    <w:p w14:paraId="212281D5" w14:textId="422CEB1E" w:rsidR="00D403AE" w:rsidRDefault="00D403AE" w:rsidP="00592E48">
      <w:pPr>
        <w:spacing w:after="0" w:line="240" w:lineRule="auto"/>
        <w:jc w:val="both"/>
        <w:rPr>
          <w:sz w:val="24"/>
          <w:szCs w:val="24"/>
        </w:rPr>
      </w:pPr>
      <w:r w:rsidRPr="00EB2F54">
        <w:rPr>
          <w:sz w:val="24"/>
          <w:szCs w:val="24"/>
        </w:rPr>
        <w:t>Formazione di massetto composto da pannello isolante</w:t>
      </w:r>
      <w:r w:rsidR="001B6654">
        <w:rPr>
          <w:sz w:val="24"/>
          <w:szCs w:val="24"/>
        </w:rPr>
        <w:t xml:space="preserve"> </w:t>
      </w:r>
      <w:r w:rsidR="000D1907">
        <w:rPr>
          <w:sz w:val="24"/>
          <w:szCs w:val="24"/>
        </w:rPr>
        <w:t>+</w:t>
      </w:r>
      <w:r w:rsidR="001B6654">
        <w:rPr>
          <w:sz w:val="24"/>
          <w:szCs w:val="24"/>
        </w:rPr>
        <w:t xml:space="preserve"> cemento cellulare (rasatura tubi e </w:t>
      </w:r>
      <w:proofErr w:type="gramStart"/>
      <w:r w:rsidR="001B6654">
        <w:rPr>
          <w:sz w:val="24"/>
          <w:szCs w:val="24"/>
        </w:rPr>
        <w:t>impianti)</w:t>
      </w:r>
      <w:r w:rsidR="000D1907">
        <w:rPr>
          <w:sz w:val="24"/>
          <w:szCs w:val="24"/>
        </w:rPr>
        <w:t>+</w:t>
      </w:r>
      <w:proofErr w:type="gramEnd"/>
      <w:r w:rsidR="000D1907">
        <w:rPr>
          <w:sz w:val="24"/>
          <w:szCs w:val="24"/>
        </w:rPr>
        <w:t xml:space="preserve"> caldana per posa piastrelle </w:t>
      </w:r>
      <w:r w:rsidR="001B6654">
        <w:rPr>
          <w:sz w:val="24"/>
          <w:szCs w:val="24"/>
        </w:rPr>
        <w:t>per il solaio al piano terra</w:t>
      </w:r>
      <w:r w:rsidR="00713994">
        <w:rPr>
          <w:sz w:val="24"/>
          <w:szCs w:val="24"/>
        </w:rPr>
        <w:t>.</w:t>
      </w:r>
      <w:r w:rsidR="000D1907">
        <w:rPr>
          <w:sz w:val="24"/>
          <w:szCs w:val="24"/>
        </w:rPr>
        <w:t xml:space="preserve"> </w:t>
      </w:r>
    </w:p>
    <w:p w14:paraId="633E3BA0" w14:textId="715AA2D6" w:rsidR="001B6654" w:rsidRPr="00EB2F54" w:rsidRDefault="001B6654" w:rsidP="00592E48">
      <w:pPr>
        <w:spacing w:after="0" w:line="240" w:lineRule="auto"/>
        <w:jc w:val="both"/>
        <w:rPr>
          <w:sz w:val="24"/>
          <w:szCs w:val="24"/>
        </w:rPr>
      </w:pPr>
      <w:r>
        <w:rPr>
          <w:sz w:val="24"/>
          <w:szCs w:val="24"/>
        </w:rPr>
        <w:t xml:space="preserve">Formazione di massetto composto da cemento cellulare (rasatura impianti) </w:t>
      </w:r>
      <w:r w:rsidR="000D1907">
        <w:rPr>
          <w:sz w:val="24"/>
          <w:szCs w:val="24"/>
        </w:rPr>
        <w:t>+</w:t>
      </w:r>
      <w:r>
        <w:rPr>
          <w:sz w:val="24"/>
          <w:szCs w:val="24"/>
        </w:rPr>
        <w:t xml:space="preserve"> telo rumore</w:t>
      </w:r>
      <w:r w:rsidR="000D1907">
        <w:rPr>
          <w:sz w:val="24"/>
          <w:szCs w:val="24"/>
        </w:rPr>
        <w:t xml:space="preserve"> + caldana per posa piastrelle</w:t>
      </w:r>
      <w:r>
        <w:rPr>
          <w:sz w:val="24"/>
          <w:szCs w:val="24"/>
        </w:rPr>
        <w:t xml:space="preserve"> per il solaio al piano primo.</w:t>
      </w:r>
    </w:p>
    <w:p w14:paraId="23F2FAD9" w14:textId="3B8E1BEB" w:rsidR="00D403AE" w:rsidRDefault="00D403AE" w:rsidP="00D403AE">
      <w:pPr>
        <w:spacing w:after="0" w:line="240" w:lineRule="auto"/>
        <w:rPr>
          <w:sz w:val="28"/>
          <w:szCs w:val="28"/>
        </w:rPr>
      </w:pPr>
    </w:p>
    <w:p w14:paraId="55D1CBFA" w14:textId="0300FCDC" w:rsidR="00D403AE" w:rsidRDefault="00D403AE" w:rsidP="00D403AE">
      <w:pPr>
        <w:spacing w:after="0" w:line="240" w:lineRule="auto"/>
        <w:rPr>
          <w:sz w:val="28"/>
          <w:szCs w:val="28"/>
        </w:rPr>
      </w:pPr>
      <w:r>
        <w:rPr>
          <w:sz w:val="28"/>
          <w:szCs w:val="28"/>
        </w:rPr>
        <w:t>FOGNATURE</w:t>
      </w:r>
    </w:p>
    <w:p w14:paraId="57F13DD7" w14:textId="7991F84F" w:rsidR="00D403AE" w:rsidRPr="00EB2F54" w:rsidRDefault="00D403AE" w:rsidP="00592E48">
      <w:pPr>
        <w:spacing w:after="0" w:line="240" w:lineRule="auto"/>
        <w:jc w:val="both"/>
        <w:rPr>
          <w:sz w:val="24"/>
          <w:szCs w:val="24"/>
        </w:rPr>
      </w:pPr>
      <w:r w:rsidRPr="00EB2F54">
        <w:rPr>
          <w:sz w:val="24"/>
          <w:szCs w:val="24"/>
        </w:rPr>
        <w:t>Le acque di prima pioggia verranno convogliate in pozzi perdenti. Le acque nere saranno collegate alla fognatura comunale, previo sifone tipo Firenze.</w:t>
      </w:r>
    </w:p>
    <w:p w14:paraId="6FEFF4E5" w14:textId="6392DB51" w:rsidR="00555A03" w:rsidRDefault="00555A03" w:rsidP="00D403AE">
      <w:pPr>
        <w:spacing w:after="0" w:line="240" w:lineRule="auto"/>
        <w:rPr>
          <w:sz w:val="28"/>
          <w:szCs w:val="28"/>
        </w:rPr>
      </w:pPr>
    </w:p>
    <w:p w14:paraId="13F4A272" w14:textId="3EF5AAE8" w:rsidR="00555A03" w:rsidRDefault="00555A03" w:rsidP="00D403AE">
      <w:pPr>
        <w:spacing w:after="0" w:line="240" w:lineRule="auto"/>
        <w:rPr>
          <w:sz w:val="28"/>
          <w:szCs w:val="28"/>
        </w:rPr>
      </w:pPr>
      <w:r>
        <w:rPr>
          <w:sz w:val="28"/>
          <w:szCs w:val="28"/>
        </w:rPr>
        <w:t>ESALAZIONI</w:t>
      </w:r>
    </w:p>
    <w:p w14:paraId="71AA62BD" w14:textId="4BF064F2" w:rsidR="00555A03" w:rsidRPr="00EB2F54" w:rsidRDefault="00555A03" w:rsidP="00592E48">
      <w:pPr>
        <w:spacing w:after="0" w:line="240" w:lineRule="auto"/>
        <w:jc w:val="both"/>
        <w:rPr>
          <w:sz w:val="24"/>
          <w:szCs w:val="24"/>
        </w:rPr>
      </w:pPr>
      <w:r w:rsidRPr="00EB2F54">
        <w:rPr>
          <w:sz w:val="24"/>
          <w:szCs w:val="24"/>
        </w:rPr>
        <w:t>Tubi in P.V.C. serie normale per gli sfiati delle colonne di scarico e per la ventilazione delle cucine.</w:t>
      </w:r>
    </w:p>
    <w:p w14:paraId="605D640A" w14:textId="281D482E" w:rsidR="00555A03" w:rsidRPr="00EB2F54" w:rsidRDefault="00555A03" w:rsidP="00592E48">
      <w:pPr>
        <w:spacing w:after="0" w:line="240" w:lineRule="auto"/>
        <w:jc w:val="both"/>
        <w:rPr>
          <w:sz w:val="24"/>
          <w:szCs w:val="24"/>
        </w:rPr>
      </w:pPr>
      <w:r w:rsidRPr="00EB2F54">
        <w:rPr>
          <w:sz w:val="24"/>
          <w:szCs w:val="24"/>
        </w:rPr>
        <w:t>Le cucine avranno ognuna la propria singola ventilazione.</w:t>
      </w:r>
    </w:p>
    <w:p w14:paraId="0666C2AA" w14:textId="2F469ED8" w:rsidR="00555A03" w:rsidRDefault="00555A03" w:rsidP="00D403AE">
      <w:pPr>
        <w:spacing w:after="0" w:line="240" w:lineRule="auto"/>
        <w:rPr>
          <w:sz w:val="28"/>
          <w:szCs w:val="28"/>
        </w:rPr>
      </w:pPr>
    </w:p>
    <w:p w14:paraId="434888F4" w14:textId="36FC52E1" w:rsidR="00555A03" w:rsidRDefault="00555A03" w:rsidP="00D403AE">
      <w:pPr>
        <w:spacing w:after="0" w:line="240" w:lineRule="auto"/>
        <w:rPr>
          <w:sz w:val="28"/>
          <w:szCs w:val="28"/>
        </w:rPr>
      </w:pPr>
      <w:r>
        <w:rPr>
          <w:sz w:val="28"/>
          <w:szCs w:val="28"/>
        </w:rPr>
        <w:t>IMPERMEABILIZZAZIONI</w:t>
      </w:r>
    </w:p>
    <w:p w14:paraId="55C43349" w14:textId="525CE88E" w:rsidR="00555A03" w:rsidRPr="00EB2F54" w:rsidRDefault="00555A03" w:rsidP="00713994">
      <w:pPr>
        <w:spacing w:after="0" w:line="240" w:lineRule="auto"/>
        <w:jc w:val="both"/>
        <w:rPr>
          <w:sz w:val="24"/>
          <w:szCs w:val="24"/>
        </w:rPr>
      </w:pPr>
      <w:r w:rsidRPr="00EB2F54">
        <w:rPr>
          <w:sz w:val="24"/>
          <w:szCs w:val="24"/>
        </w:rPr>
        <w:t>Manto impermeabile costituito da un solo strato di guaina</w:t>
      </w:r>
      <w:r w:rsidR="00713994">
        <w:rPr>
          <w:sz w:val="24"/>
          <w:szCs w:val="24"/>
        </w:rPr>
        <w:t xml:space="preserve"> </w:t>
      </w:r>
      <w:proofErr w:type="spellStart"/>
      <w:r w:rsidR="00713994">
        <w:rPr>
          <w:sz w:val="24"/>
          <w:szCs w:val="24"/>
        </w:rPr>
        <w:t>antiradon</w:t>
      </w:r>
      <w:proofErr w:type="spellEnd"/>
      <w:r w:rsidR="00713994">
        <w:rPr>
          <w:sz w:val="24"/>
          <w:szCs w:val="24"/>
        </w:rPr>
        <w:t xml:space="preserve"> da posare sotto la platea.</w:t>
      </w:r>
      <w:r w:rsidRPr="00EB2F54">
        <w:rPr>
          <w:sz w:val="24"/>
          <w:szCs w:val="24"/>
        </w:rPr>
        <w:t xml:space="preserve"> </w:t>
      </w:r>
    </w:p>
    <w:p w14:paraId="61FD2235" w14:textId="6E5028E8" w:rsidR="00555A03" w:rsidRPr="00EB2F54" w:rsidRDefault="00555A03" w:rsidP="00592E48">
      <w:pPr>
        <w:spacing w:after="0" w:line="240" w:lineRule="auto"/>
        <w:jc w:val="both"/>
        <w:rPr>
          <w:sz w:val="24"/>
          <w:szCs w:val="24"/>
        </w:rPr>
      </w:pPr>
      <w:r w:rsidRPr="00EB2F54">
        <w:rPr>
          <w:sz w:val="24"/>
          <w:szCs w:val="24"/>
        </w:rPr>
        <w:t>Il solaio di copertura dell’edificio sarà impermeabilizzato con doppio strato di guaina con sottostante isolamento da 1</w:t>
      </w:r>
      <w:r w:rsidR="000D1907">
        <w:rPr>
          <w:sz w:val="24"/>
          <w:szCs w:val="24"/>
        </w:rPr>
        <w:t>6</w:t>
      </w:r>
      <w:r w:rsidRPr="00EB2F54">
        <w:rPr>
          <w:sz w:val="24"/>
          <w:szCs w:val="24"/>
        </w:rPr>
        <w:t xml:space="preserve"> cm e soprastante tessuto non tessuto e ghiaietto.</w:t>
      </w:r>
    </w:p>
    <w:p w14:paraId="6C8C0B75" w14:textId="74E96799" w:rsidR="00555A03" w:rsidRDefault="00555A03" w:rsidP="00D403AE">
      <w:pPr>
        <w:spacing w:after="0" w:line="240" w:lineRule="auto"/>
        <w:rPr>
          <w:sz w:val="24"/>
          <w:szCs w:val="24"/>
        </w:rPr>
      </w:pPr>
    </w:p>
    <w:p w14:paraId="4CFC651C" w14:textId="61B4EBE3" w:rsidR="00555A03" w:rsidRDefault="00555A03" w:rsidP="00D403AE">
      <w:pPr>
        <w:spacing w:after="0" w:line="240" w:lineRule="auto"/>
        <w:rPr>
          <w:sz w:val="28"/>
          <w:szCs w:val="28"/>
        </w:rPr>
      </w:pPr>
      <w:r>
        <w:rPr>
          <w:sz w:val="28"/>
          <w:szCs w:val="28"/>
        </w:rPr>
        <w:t>PAVIMENTI E RIVESTIMENTI INTERNI</w:t>
      </w:r>
    </w:p>
    <w:p w14:paraId="74CA56C7" w14:textId="47127059" w:rsidR="00555A03" w:rsidRPr="00EB2F54" w:rsidRDefault="00555A03" w:rsidP="00592E48">
      <w:pPr>
        <w:spacing w:after="0" w:line="240" w:lineRule="auto"/>
        <w:jc w:val="both"/>
        <w:rPr>
          <w:sz w:val="24"/>
          <w:szCs w:val="24"/>
        </w:rPr>
      </w:pPr>
      <w:r w:rsidRPr="00EB2F54">
        <w:rPr>
          <w:sz w:val="24"/>
          <w:szCs w:val="24"/>
        </w:rPr>
        <w:t xml:space="preserve">I pavimenti degli alloggi saranno con piastrelle in gres porcellanato prima scelta commerciale, cm </w:t>
      </w:r>
      <w:r w:rsidR="001F1E8F">
        <w:rPr>
          <w:sz w:val="24"/>
          <w:szCs w:val="24"/>
        </w:rPr>
        <w:t>6</w:t>
      </w:r>
      <w:r w:rsidRPr="00EB2F54">
        <w:rPr>
          <w:sz w:val="24"/>
          <w:szCs w:val="24"/>
        </w:rPr>
        <w:t>0x</w:t>
      </w:r>
      <w:r w:rsidR="001F1E8F">
        <w:rPr>
          <w:sz w:val="24"/>
          <w:szCs w:val="24"/>
        </w:rPr>
        <w:t>6</w:t>
      </w:r>
      <w:r w:rsidRPr="00EB2F54">
        <w:rPr>
          <w:sz w:val="24"/>
          <w:szCs w:val="24"/>
        </w:rPr>
        <w:t>0</w:t>
      </w:r>
      <w:r w:rsidR="000D1907">
        <w:rPr>
          <w:sz w:val="24"/>
          <w:szCs w:val="24"/>
        </w:rPr>
        <w:t xml:space="preserve"> oppure gres porcellanato effetto parquet</w:t>
      </w:r>
      <w:r w:rsidRPr="00EB2F54">
        <w:rPr>
          <w:sz w:val="24"/>
          <w:szCs w:val="24"/>
        </w:rPr>
        <w:t>, costo €</w:t>
      </w:r>
      <w:r w:rsidR="005C73CD">
        <w:rPr>
          <w:sz w:val="24"/>
          <w:szCs w:val="24"/>
        </w:rPr>
        <w:t>/mq</w:t>
      </w:r>
      <w:r w:rsidRPr="00EB2F54">
        <w:rPr>
          <w:sz w:val="24"/>
          <w:szCs w:val="24"/>
        </w:rPr>
        <w:t xml:space="preserve"> </w:t>
      </w:r>
      <w:r w:rsidR="005C73CD">
        <w:rPr>
          <w:sz w:val="24"/>
          <w:szCs w:val="24"/>
        </w:rPr>
        <w:t>4</w:t>
      </w:r>
      <w:r w:rsidR="0075784B">
        <w:rPr>
          <w:sz w:val="24"/>
          <w:szCs w:val="24"/>
        </w:rPr>
        <w:t>0</w:t>
      </w:r>
      <w:r w:rsidRPr="00EB2F54">
        <w:rPr>
          <w:sz w:val="24"/>
          <w:szCs w:val="24"/>
        </w:rPr>
        <w:t xml:space="preserve">,00 di listino; posa </w:t>
      </w:r>
      <w:r w:rsidR="0075784B">
        <w:rPr>
          <w:sz w:val="24"/>
          <w:szCs w:val="24"/>
        </w:rPr>
        <w:t xml:space="preserve">in linea </w:t>
      </w:r>
      <w:r w:rsidRPr="00EB2F54">
        <w:rPr>
          <w:sz w:val="24"/>
          <w:szCs w:val="24"/>
        </w:rPr>
        <w:t>con fuga</w:t>
      </w:r>
      <w:r w:rsidR="0075784B">
        <w:rPr>
          <w:sz w:val="24"/>
          <w:szCs w:val="24"/>
        </w:rPr>
        <w:t xml:space="preserve"> e </w:t>
      </w:r>
      <w:proofErr w:type="spellStart"/>
      <w:r w:rsidR="0075784B">
        <w:rPr>
          <w:sz w:val="24"/>
          <w:szCs w:val="24"/>
        </w:rPr>
        <w:t>siliconatura</w:t>
      </w:r>
      <w:proofErr w:type="spellEnd"/>
      <w:r w:rsidR="0075784B">
        <w:rPr>
          <w:sz w:val="24"/>
          <w:szCs w:val="24"/>
        </w:rPr>
        <w:t xml:space="preserve"> giunti prossimità dei tagli sulle porte in tono con il pavimento scelto.</w:t>
      </w:r>
    </w:p>
    <w:p w14:paraId="4581CD37" w14:textId="4E68AFDD" w:rsidR="00555A03" w:rsidRPr="00EB2F54" w:rsidRDefault="00555A03" w:rsidP="00592E48">
      <w:pPr>
        <w:spacing w:after="0" w:line="240" w:lineRule="auto"/>
        <w:jc w:val="both"/>
        <w:rPr>
          <w:sz w:val="24"/>
          <w:szCs w:val="24"/>
        </w:rPr>
      </w:pPr>
      <w:r w:rsidRPr="00EB2F54">
        <w:rPr>
          <w:sz w:val="24"/>
          <w:szCs w:val="24"/>
        </w:rPr>
        <w:t xml:space="preserve">Rivestimento </w:t>
      </w:r>
      <w:r w:rsidR="00D47596" w:rsidRPr="00EB2F54">
        <w:rPr>
          <w:sz w:val="24"/>
          <w:szCs w:val="24"/>
        </w:rPr>
        <w:t>pareti dei bagni</w:t>
      </w:r>
      <w:r w:rsidR="0075784B">
        <w:rPr>
          <w:sz w:val="24"/>
          <w:szCs w:val="24"/>
        </w:rPr>
        <w:t xml:space="preserve"> in gres</w:t>
      </w:r>
      <w:r w:rsidR="00D47596" w:rsidRPr="00EB2F54">
        <w:rPr>
          <w:sz w:val="24"/>
          <w:szCs w:val="24"/>
        </w:rPr>
        <w:t xml:space="preserve"> h cm</w:t>
      </w:r>
      <w:r w:rsidR="0075784B">
        <w:rPr>
          <w:sz w:val="24"/>
          <w:szCs w:val="24"/>
        </w:rPr>
        <w:t xml:space="preserve"> 120 con profilo a chiusura in alluminio anodizzato argento dimensioni 60x60 cm e interno doccia h cm </w:t>
      </w:r>
      <w:proofErr w:type="gramStart"/>
      <w:r w:rsidR="0075784B">
        <w:rPr>
          <w:sz w:val="24"/>
          <w:szCs w:val="24"/>
        </w:rPr>
        <w:t xml:space="preserve">240 </w:t>
      </w:r>
      <w:r w:rsidR="00D47596" w:rsidRPr="00EB2F54">
        <w:rPr>
          <w:sz w:val="24"/>
          <w:szCs w:val="24"/>
        </w:rPr>
        <w:t xml:space="preserve"> costo</w:t>
      </w:r>
      <w:proofErr w:type="gramEnd"/>
      <w:r w:rsidR="00D47596" w:rsidRPr="00EB2F54">
        <w:rPr>
          <w:sz w:val="24"/>
          <w:szCs w:val="24"/>
        </w:rPr>
        <w:t xml:space="preserve"> €</w:t>
      </w:r>
      <w:r w:rsidR="005C73CD">
        <w:rPr>
          <w:sz w:val="24"/>
          <w:szCs w:val="24"/>
        </w:rPr>
        <w:t>/mq</w:t>
      </w:r>
      <w:r w:rsidR="00D47596" w:rsidRPr="00EB2F54">
        <w:rPr>
          <w:sz w:val="24"/>
          <w:szCs w:val="24"/>
        </w:rPr>
        <w:t xml:space="preserve"> 4</w:t>
      </w:r>
      <w:r w:rsidR="0075784B">
        <w:rPr>
          <w:sz w:val="24"/>
          <w:szCs w:val="24"/>
        </w:rPr>
        <w:t>0</w:t>
      </w:r>
      <w:r w:rsidR="00D47596" w:rsidRPr="00EB2F54">
        <w:rPr>
          <w:sz w:val="24"/>
          <w:szCs w:val="24"/>
        </w:rPr>
        <w:t>,00 di listino</w:t>
      </w:r>
      <w:r w:rsidR="0075784B">
        <w:rPr>
          <w:sz w:val="24"/>
          <w:szCs w:val="24"/>
        </w:rPr>
        <w:t>; posa in linea con fuga.</w:t>
      </w:r>
    </w:p>
    <w:p w14:paraId="7CE97C7E" w14:textId="7096BCF5" w:rsidR="00D47596" w:rsidRPr="00EB2F54" w:rsidRDefault="00D47596" w:rsidP="00592E48">
      <w:pPr>
        <w:spacing w:after="0" w:line="240" w:lineRule="auto"/>
        <w:jc w:val="both"/>
        <w:rPr>
          <w:sz w:val="24"/>
          <w:szCs w:val="24"/>
        </w:rPr>
      </w:pPr>
      <w:r w:rsidRPr="00EB2F54">
        <w:rPr>
          <w:sz w:val="24"/>
          <w:szCs w:val="24"/>
        </w:rPr>
        <w:t xml:space="preserve">Le pareti delle cucine saranno rifinite con intonaco premiscelato a </w:t>
      </w:r>
      <w:r w:rsidR="00997E43" w:rsidRPr="00EB2F54">
        <w:rPr>
          <w:sz w:val="24"/>
          <w:szCs w:val="24"/>
        </w:rPr>
        <w:t>gesso</w:t>
      </w:r>
      <w:r w:rsidRPr="00EB2F54">
        <w:rPr>
          <w:sz w:val="24"/>
          <w:szCs w:val="24"/>
        </w:rPr>
        <w:t xml:space="preserve"> e non saranno piastrellate.</w:t>
      </w:r>
    </w:p>
    <w:p w14:paraId="686C81B1" w14:textId="777C4103" w:rsidR="00D47596" w:rsidRPr="00EB2F54" w:rsidRDefault="00D47596" w:rsidP="00592E48">
      <w:pPr>
        <w:spacing w:after="0" w:line="240" w:lineRule="auto"/>
        <w:jc w:val="both"/>
        <w:rPr>
          <w:sz w:val="24"/>
          <w:szCs w:val="24"/>
        </w:rPr>
      </w:pPr>
      <w:r w:rsidRPr="00EB2F54">
        <w:rPr>
          <w:sz w:val="24"/>
          <w:szCs w:val="24"/>
        </w:rPr>
        <w:t xml:space="preserve">Rivestimento delle scale interne in </w:t>
      </w:r>
      <w:r w:rsidR="001B6654">
        <w:rPr>
          <w:sz w:val="24"/>
          <w:szCs w:val="24"/>
        </w:rPr>
        <w:t>gr</w:t>
      </w:r>
      <w:r w:rsidR="0075784B">
        <w:rPr>
          <w:sz w:val="24"/>
          <w:szCs w:val="24"/>
        </w:rPr>
        <w:t>es posato alzata/pedata con profilo di chiusura in alluminio in tono senza battiscopa</w:t>
      </w:r>
      <w:r w:rsidRPr="00EB2F54">
        <w:rPr>
          <w:sz w:val="24"/>
          <w:szCs w:val="24"/>
        </w:rPr>
        <w:t>.</w:t>
      </w:r>
    </w:p>
    <w:p w14:paraId="6CCD6DB8" w14:textId="05358558" w:rsidR="00D47596" w:rsidRPr="00EB2F54" w:rsidRDefault="00D47596" w:rsidP="00592E48">
      <w:pPr>
        <w:spacing w:after="0" w:line="240" w:lineRule="auto"/>
        <w:jc w:val="both"/>
        <w:rPr>
          <w:sz w:val="24"/>
          <w:szCs w:val="24"/>
        </w:rPr>
      </w:pPr>
      <w:r w:rsidRPr="00EB2F54">
        <w:rPr>
          <w:sz w:val="24"/>
          <w:szCs w:val="24"/>
        </w:rPr>
        <w:t xml:space="preserve">Zoccolino battiscopa (h=cm 8) in </w:t>
      </w:r>
      <w:proofErr w:type="spellStart"/>
      <w:r w:rsidRPr="00EB2F54">
        <w:rPr>
          <w:sz w:val="24"/>
          <w:szCs w:val="24"/>
        </w:rPr>
        <w:t>laminatino</w:t>
      </w:r>
      <w:proofErr w:type="spellEnd"/>
      <w:r w:rsidRPr="00EB2F54">
        <w:rPr>
          <w:sz w:val="24"/>
          <w:szCs w:val="24"/>
        </w:rPr>
        <w:t xml:space="preserve"> come le porte per i locali di abitazione (esclusi i bagni).</w:t>
      </w:r>
    </w:p>
    <w:p w14:paraId="714946E0" w14:textId="69BB0DD1" w:rsidR="00D47596" w:rsidRPr="00EB2F54" w:rsidRDefault="001B6654" w:rsidP="00592E48">
      <w:pPr>
        <w:spacing w:after="0" w:line="240" w:lineRule="auto"/>
        <w:jc w:val="both"/>
        <w:rPr>
          <w:sz w:val="24"/>
          <w:szCs w:val="24"/>
        </w:rPr>
      </w:pPr>
      <w:r>
        <w:rPr>
          <w:sz w:val="24"/>
          <w:szCs w:val="24"/>
        </w:rPr>
        <w:t>Il p</w:t>
      </w:r>
      <w:r w:rsidR="00D47596" w:rsidRPr="00EB2F54">
        <w:rPr>
          <w:sz w:val="24"/>
          <w:szCs w:val="24"/>
        </w:rPr>
        <w:t>avimento de</w:t>
      </w:r>
      <w:r w:rsidR="00844674">
        <w:rPr>
          <w:sz w:val="24"/>
          <w:szCs w:val="24"/>
        </w:rPr>
        <w:t xml:space="preserve">ll’area di manovra box </w:t>
      </w:r>
      <w:r>
        <w:rPr>
          <w:sz w:val="24"/>
          <w:szCs w:val="24"/>
        </w:rPr>
        <w:t>sarà realizzat</w:t>
      </w:r>
      <w:r w:rsidR="000D1907">
        <w:rPr>
          <w:sz w:val="24"/>
          <w:szCs w:val="24"/>
        </w:rPr>
        <w:t xml:space="preserve">o </w:t>
      </w:r>
      <w:r w:rsidR="00D47596" w:rsidRPr="00EB2F54">
        <w:rPr>
          <w:sz w:val="24"/>
          <w:szCs w:val="24"/>
        </w:rPr>
        <w:t xml:space="preserve">in </w:t>
      </w:r>
      <w:r w:rsidR="00713994">
        <w:rPr>
          <w:sz w:val="24"/>
          <w:szCs w:val="24"/>
        </w:rPr>
        <w:t>autobloccanti drenanti</w:t>
      </w:r>
      <w:r w:rsidR="000D1907">
        <w:rPr>
          <w:sz w:val="24"/>
          <w:szCs w:val="24"/>
        </w:rPr>
        <w:t xml:space="preserve"> a scelta </w:t>
      </w:r>
      <w:proofErr w:type="gramStart"/>
      <w:r w:rsidR="000D1907">
        <w:rPr>
          <w:sz w:val="24"/>
          <w:szCs w:val="24"/>
        </w:rPr>
        <w:t>D.L..</w:t>
      </w:r>
      <w:proofErr w:type="gramEnd"/>
    </w:p>
    <w:p w14:paraId="67393F93" w14:textId="23FDBBA2" w:rsidR="00EF6639" w:rsidRPr="00EB2F54" w:rsidRDefault="001B6654" w:rsidP="00592E48">
      <w:pPr>
        <w:spacing w:after="0" w:line="240" w:lineRule="auto"/>
        <w:jc w:val="both"/>
        <w:rPr>
          <w:sz w:val="24"/>
          <w:szCs w:val="24"/>
        </w:rPr>
      </w:pPr>
      <w:r>
        <w:rPr>
          <w:sz w:val="24"/>
          <w:szCs w:val="24"/>
        </w:rPr>
        <w:t>Il p</w:t>
      </w:r>
      <w:r w:rsidR="00EF6639" w:rsidRPr="00EB2F54">
        <w:rPr>
          <w:sz w:val="24"/>
          <w:szCs w:val="24"/>
        </w:rPr>
        <w:t xml:space="preserve">avimento dei marciapiedi </w:t>
      </w:r>
      <w:r w:rsidR="000D1907">
        <w:rPr>
          <w:sz w:val="24"/>
          <w:szCs w:val="24"/>
        </w:rPr>
        <w:t>e</w:t>
      </w:r>
      <w:r w:rsidR="00EF6639" w:rsidRPr="00EB2F54">
        <w:rPr>
          <w:sz w:val="24"/>
          <w:szCs w:val="24"/>
        </w:rPr>
        <w:t xml:space="preserve"> dei vialetti d’ingresso al piano terra</w:t>
      </w:r>
      <w:r>
        <w:rPr>
          <w:sz w:val="24"/>
          <w:szCs w:val="24"/>
        </w:rPr>
        <w:t xml:space="preserve"> verrà realizzato</w:t>
      </w:r>
      <w:r w:rsidR="00EF6639" w:rsidRPr="00EB2F54">
        <w:rPr>
          <w:sz w:val="24"/>
          <w:szCs w:val="24"/>
        </w:rPr>
        <w:t xml:space="preserve"> in porfido posato a opus </w:t>
      </w:r>
      <w:proofErr w:type="spellStart"/>
      <w:r w:rsidR="00EF6639" w:rsidRPr="00EB2F54">
        <w:rPr>
          <w:sz w:val="24"/>
          <w:szCs w:val="24"/>
        </w:rPr>
        <w:t>incertum</w:t>
      </w:r>
      <w:proofErr w:type="spellEnd"/>
      <w:r w:rsidR="00EF6639" w:rsidRPr="00EB2F54">
        <w:rPr>
          <w:sz w:val="24"/>
          <w:szCs w:val="24"/>
        </w:rPr>
        <w:t xml:space="preserve"> a scelta della D.L.</w:t>
      </w:r>
      <w:r w:rsidR="00FF4A8C">
        <w:rPr>
          <w:sz w:val="24"/>
          <w:szCs w:val="24"/>
        </w:rPr>
        <w:t xml:space="preserve"> </w:t>
      </w:r>
      <w:r>
        <w:rPr>
          <w:sz w:val="24"/>
          <w:szCs w:val="24"/>
        </w:rPr>
        <w:t>Il p</w:t>
      </w:r>
      <w:r w:rsidR="00EF6639" w:rsidRPr="00EB2F54">
        <w:rPr>
          <w:sz w:val="24"/>
          <w:szCs w:val="24"/>
        </w:rPr>
        <w:t xml:space="preserve">avimento e </w:t>
      </w:r>
      <w:r>
        <w:rPr>
          <w:sz w:val="24"/>
          <w:szCs w:val="24"/>
        </w:rPr>
        <w:t xml:space="preserve">lo </w:t>
      </w:r>
      <w:r w:rsidR="00EF6639" w:rsidRPr="00EB2F54">
        <w:rPr>
          <w:sz w:val="24"/>
          <w:szCs w:val="24"/>
        </w:rPr>
        <w:t>zoccolino dei balconi</w:t>
      </w:r>
      <w:r>
        <w:rPr>
          <w:sz w:val="24"/>
          <w:szCs w:val="24"/>
        </w:rPr>
        <w:t xml:space="preserve"> saranno realizzati</w:t>
      </w:r>
      <w:r w:rsidR="00EF6639" w:rsidRPr="00EB2F54">
        <w:rPr>
          <w:sz w:val="24"/>
          <w:szCs w:val="24"/>
        </w:rPr>
        <w:t xml:space="preserve"> con piastrelle in gres antigelivo a scelta della D.L. previa posa di guaina </w:t>
      </w:r>
      <w:proofErr w:type="spellStart"/>
      <w:r w:rsidR="00EF6639" w:rsidRPr="00EB2F54">
        <w:rPr>
          <w:sz w:val="24"/>
          <w:szCs w:val="24"/>
        </w:rPr>
        <w:t>mapelastik</w:t>
      </w:r>
      <w:proofErr w:type="spellEnd"/>
      <w:r w:rsidR="00EF6639" w:rsidRPr="00EB2F54">
        <w:rPr>
          <w:sz w:val="24"/>
          <w:szCs w:val="24"/>
        </w:rPr>
        <w:t xml:space="preserve"> o similari.</w:t>
      </w:r>
    </w:p>
    <w:p w14:paraId="6BD73F07" w14:textId="77777777" w:rsidR="005A4BBD" w:rsidRDefault="005A4BBD" w:rsidP="005931B7">
      <w:pPr>
        <w:spacing w:after="0" w:line="240" w:lineRule="auto"/>
        <w:rPr>
          <w:sz w:val="28"/>
          <w:szCs w:val="28"/>
        </w:rPr>
      </w:pPr>
    </w:p>
    <w:p w14:paraId="31473135" w14:textId="05CEDBE9" w:rsidR="005F36DE" w:rsidRDefault="005F36DE" w:rsidP="005931B7">
      <w:pPr>
        <w:spacing w:after="0" w:line="240" w:lineRule="auto"/>
        <w:rPr>
          <w:sz w:val="28"/>
          <w:szCs w:val="28"/>
        </w:rPr>
      </w:pPr>
      <w:r w:rsidRPr="005F36DE">
        <w:rPr>
          <w:sz w:val="28"/>
          <w:szCs w:val="28"/>
        </w:rPr>
        <w:t>SERRAMENTI</w:t>
      </w:r>
    </w:p>
    <w:p w14:paraId="3A0A0075" w14:textId="67163258" w:rsidR="005F36DE" w:rsidRPr="00EB2F54" w:rsidRDefault="005F36DE" w:rsidP="00592E48">
      <w:pPr>
        <w:spacing w:after="0" w:line="240" w:lineRule="auto"/>
        <w:jc w:val="both"/>
        <w:rPr>
          <w:sz w:val="24"/>
          <w:szCs w:val="24"/>
        </w:rPr>
      </w:pPr>
      <w:r w:rsidRPr="00EB2F54">
        <w:rPr>
          <w:sz w:val="24"/>
          <w:szCs w:val="24"/>
        </w:rPr>
        <w:t>I serramenti esterni dovranno essere tutti dotati di certificato ai sensi delle vigenti normative sul contenimento energetico. Dovranno tutti rientrare nel valore massimo di trasmittanza termica U=1.</w:t>
      </w:r>
      <w:r w:rsidR="001F1E8F">
        <w:rPr>
          <w:sz w:val="24"/>
          <w:szCs w:val="24"/>
        </w:rPr>
        <w:t>3</w:t>
      </w:r>
      <w:r w:rsidRPr="00EB2F54">
        <w:rPr>
          <w:sz w:val="24"/>
          <w:szCs w:val="24"/>
        </w:rPr>
        <w:t xml:space="preserve"> W/</w:t>
      </w:r>
      <w:proofErr w:type="spellStart"/>
      <w:r w:rsidRPr="00EB2F54">
        <w:rPr>
          <w:sz w:val="24"/>
          <w:szCs w:val="24"/>
        </w:rPr>
        <w:t>mqK</w:t>
      </w:r>
      <w:proofErr w:type="spellEnd"/>
      <w:r w:rsidRPr="00EB2F54">
        <w:rPr>
          <w:sz w:val="24"/>
          <w:szCs w:val="24"/>
        </w:rPr>
        <w:t xml:space="preserve"> prescritto per la regione Lombardia.</w:t>
      </w:r>
    </w:p>
    <w:p w14:paraId="093E7A14" w14:textId="2B1CA00F" w:rsidR="005F36DE" w:rsidRPr="00EB2F54" w:rsidRDefault="005F36DE" w:rsidP="00592E48">
      <w:pPr>
        <w:pStyle w:val="Paragrafoelenco"/>
        <w:numPr>
          <w:ilvl w:val="0"/>
          <w:numId w:val="3"/>
        </w:numPr>
        <w:spacing w:line="240" w:lineRule="auto"/>
        <w:rPr>
          <w:sz w:val="24"/>
          <w:szCs w:val="24"/>
        </w:rPr>
      </w:pPr>
      <w:r w:rsidRPr="00EB2F54">
        <w:rPr>
          <w:b/>
          <w:bCs/>
          <w:sz w:val="24"/>
          <w:szCs w:val="24"/>
        </w:rPr>
        <w:t>L’ingresso principale</w:t>
      </w:r>
      <w:r w:rsidRPr="00EB2F54">
        <w:rPr>
          <w:sz w:val="24"/>
          <w:szCs w:val="24"/>
        </w:rPr>
        <w:t xml:space="preserve"> di tutti gli alloggi avrà un portoncino blindato delle dimensioni di cm 90x210</w:t>
      </w:r>
      <w:r w:rsidR="008B7C23">
        <w:rPr>
          <w:sz w:val="24"/>
          <w:szCs w:val="24"/>
        </w:rPr>
        <w:t xml:space="preserve"> con pannello interno liscio e finitura come </w:t>
      </w:r>
      <w:r w:rsidR="005C73CD">
        <w:rPr>
          <w:sz w:val="24"/>
          <w:szCs w:val="24"/>
        </w:rPr>
        <w:t xml:space="preserve">le </w:t>
      </w:r>
      <w:r w:rsidR="008B7C23">
        <w:rPr>
          <w:sz w:val="24"/>
          <w:szCs w:val="24"/>
        </w:rPr>
        <w:t>porte interne</w:t>
      </w:r>
      <w:r w:rsidR="00B53231">
        <w:rPr>
          <w:sz w:val="24"/>
          <w:szCs w:val="24"/>
        </w:rPr>
        <w:t xml:space="preserve"> ed esterno in MDF con </w:t>
      </w:r>
      <w:proofErr w:type="spellStart"/>
      <w:r w:rsidR="00B53231">
        <w:rPr>
          <w:sz w:val="24"/>
          <w:szCs w:val="24"/>
        </w:rPr>
        <w:t>pantografatura</w:t>
      </w:r>
      <w:proofErr w:type="spellEnd"/>
      <w:r w:rsidR="00B53231">
        <w:rPr>
          <w:sz w:val="24"/>
          <w:szCs w:val="24"/>
        </w:rPr>
        <w:t xml:space="preserve"> e colori a scelta della D.L.</w:t>
      </w:r>
      <w:proofErr w:type="gramStart"/>
      <w:r w:rsidR="00B53231">
        <w:rPr>
          <w:sz w:val="24"/>
          <w:szCs w:val="24"/>
        </w:rPr>
        <w:t xml:space="preserve">, </w:t>
      </w:r>
      <w:r w:rsidRPr="00EB2F54">
        <w:rPr>
          <w:sz w:val="24"/>
          <w:szCs w:val="24"/>
        </w:rPr>
        <w:t xml:space="preserve"> completo</w:t>
      </w:r>
      <w:proofErr w:type="gramEnd"/>
      <w:r w:rsidRPr="00EB2F54">
        <w:rPr>
          <w:sz w:val="24"/>
          <w:szCs w:val="24"/>
        </w:rPr>
        <w:t xml:space="preserve"> di serratura con chiavistelli comandati da cilindro Europeo di sicurezza e dispositivo automatico di chiusura a pavimento, ferramenta, maniglia interna e pomolo esterno</w:t>
      </w:r>
      <w:r w:rsidR="005C73CD">
        <w:rPr>
          <w:sz w:val="24"/>
          <w:szCs w:val="24"/>
        </w:rPr>
        <w:t xml:space="preserve"> in</w:t>
      </w:r>
      <w:r w:rsidR="001F1E8F">
        <w:rPr>
          <w:sz w:val="24"/>
          <w:szCs w:val="24"/>
        </w:rPr>
        <w:t xml:space="preserve"> alluminio</w:t>
      </w:r>
      <w:r w:rsidR="005C73CD">
        <w:rPr>
          <w:sz w:val="24"/>
          <w:szCs w:val="24"/>
        </w:rPr>
        <w:t xml:space="preserve"> finitura</w:t>
      </w:r>
      <w:r w:rsidR="001F1E8F">
        <w:rPr>
          <w:sz w:val="24"/>
          <w:szCs w:val="24"/>
        </w:rPr>
        <w:t xml:space="preserve"> argento</w:t>
      </w:r>
      <w:r w:rsidRPr="00EB2F54">
        <w:rPr>
          <w:sz w:val="24"/>
          <w:szCs w:val="24"/>
        </w:rPr>
        <w:t>. Trasmittanza termica U=1,3 W/</w:t>
      </w:r>
      <w:proofErr w:type="spellStart"/>
      <w:r w:rsidRPr="00EB2F54">
        <w:rPr>
          <w:sz w:val="24"/>
          <w:szCs w:val="24"/>
        </w:rPr>
        <w:t>mqK</w:t>
      </w:r>
      <w:proofErr w:type="spellEnd"/>
      <w:r w:rsidRPr="00EB2F54">
        <w:rPr>
          <w:sz w:val="24"/>
          <w:szCs w:val="24"/>
        </w:rPr>
        <w:t xml:space="preserve">, abbattimento acustico 40 </w:t>
      </w:r>
      <w:proofErr w:type="spellStart"/>
      <w:r w:rsidRPr="00EB2F54">
        <w:rPr>
          <w:sz w:val="24"/>
          <w:szCs w:val="24"/>
        </w:rPr>
        <w:t>Db</w:t>
      </w:r>
      <w:proofErr w:type="spellEnd"/>
      <w:r w:rsidRPr="00EB2F54">
        <w:rPr>
          <w:sz w:val="24"/>
          <w:szCs w:val="24"/>
        </w:rPr>
        <w:t>.</w:t>
      </w:r>
    </w:p>
    <w:p w14:paraId="072F6296" w14:textId="3BDF789A" w:rsidR="005F36DE" w:rsidRPr="00EB2F54" w:rsidRDefault="005F36DE" w:rsidP="005F36DE">
      <w:pPr>
        <w:pStyle w:val="Paragrafoelenco"/>
        <w:numPr>
          <w:ilvl w:val="0"/>
          <w:numId w:val="3"/>
        </w:numPr>
        <w:spacing w:line="240" w:lineRule="auto"/>
        <w:rPr>
          <w:b/>
          <w:bCs/>
          <w:sz w:val="24"/>
          <w:szCs w:val="24"/>
        </w:rPr>
      </w:pPr>
      <w:r w:rsidRPr="00EB2F54">
        <w:rPr>
          <w:b/>
          <w:bCs/>
          <w:sz w:val="24"/>
          <w:szCs w:val="24"/>
        </w:rPr>
        <w:t xml:space="preserve">Porte interne </w:t>
      </w:r>
      <w:r w:rsidRPr="00EB2F54">
        <w:rPr>
          <w:sz w:val="24"/>
          <w:szCs w:val="24"/>
        </w:rPr>
        <w:t xml:space="preserve">costituite da: anta tamburata di spessore mm 44 con ossatura perimetrale in legno massello e riempimento a struttura alveolare di tipo </w:t>
      </w:r>
      <w:proofErr w:type="spellStart"/>
      <w:r w:rsidRPr="00EB2F54">
        <w:rPr>
          <w:sz w:val="24"/>
          <w:szCs w:val="24"/>
        </w:rPr>
        <w:t>semifenolico</w:t>
      </w:r>
      <w:proofErr w:type="spellEnd"/>
      <w:r w:rsidRPr="00EB2F54">
        <w:rPr>
          <w:sz w:val="24"/>
          <w:szCs w:val="24"/>
        </w:rPr>
        <w:t xml:space="preserve">. Stipiti di sez. mm. 105x40 e coprifili di sez. mm. 70x10 ad incastro in MDF rivestiti in </w:t>
      </w:r>
      <w:proofErr w:type="spellStart"/>
      <w:r w:rsidRPr="00EB2F54">
        <w:rPr>
          <w:sz w:val="24"/>
          <w:szCs w:val="24"/>
        </w:rPr>
        <w:t>laminatino</w:t>
      </w:r>
      <w:proofErr w:type="spellEnd"/>
      <w:r w:rsidRPr="00EB2F54">
        <w:rPr>
          <w:sz w:val="24"/>
          <w:szCs w:val="24"/>
        </w:rPr>
        <w:t xml:space="preserve"> come l’anta, complete di guarnizione di battuta, n° 3 cerniere </w:t>
      </w:r>
      <w:proofErr w:type="spellStart"/>
      <w:r w:rsidRPr="00EB2F54">
        <w:rPr>
          <w:sz w:val="24"/>
          <w:szCs w:val="24"/>
        </w:rPr>
        <w:t>anuba</w:t>
      </w:r>
      <w:proofErr w:type="spellEnd"/>
      <w:r w:rsidRPr="00EB2F54">
        <w:rPr>
          <w:sz w:val="24"/>
          <w:szCs w:val="24"/>
        </w:rPr>
        <w:t xml:space="preserve"> e serratura tipo </w:t>
      </w:r>
      <w:proofErr w:type="spellStart"/>
      <w:r w:rsidRPr="00EB2F54">
        <w:rPr>
          <w:sz w:val="24"/>
          <w:szCs w:val="24"/>
        </w:rPr>
        <w:t>patent</w:t>
      </w:r>
      <w:proofErr w:type="spellEnd"/>
      <w:r w:rsidRPr="00EB2F54">
        <w:rPr>
          <w:sz w:val="24"/>
          <w:szCs w:val="24"/>
        </w:rPr>
        <w:t xml:space="preserve"> in acciaio.</w:t>
      </w:r>
    </w:p>
    <w:p w14:paraId="07228830" w14:textId="1AD268C2" w:rsidR="005F36DE" w:rsidRPr="00EB2F54" w:rsidRDefault="005F36DE" w:rsidP="005F36DE">
      <w:pPr>
        <w:pStyle w:val="Paragrafoelenco"/>
        <w:spacing w:line="240" w:lineRule="auto"/>
        <w:ind w:left="360"/>
        <w:rPr>
          <w:sz w:val="24"/>
          <w:szCs w:val="24"/>
        </w:rPr>
      </w:pPr>
      <w:r w:rsidRPr="00EB2F54">
        <w:rPr>
          <w:sz w:val="24"/>
          <w:szCs w:val="24"/>
        </w:rPr>
        <w:t>Maniglia</w:t>
      </w:r>
      <w:r w:rsidR="005C73CD">
        <w:rPr>
          <w:sz w:val="24"/>
          <w:szCs w:val="24"/>
        </w:rPr>
        <w:t xml:space="preserve"> modello</w:t>
      </w:r>
      <w:r w:rsidRPr="00EB2F54">
        <w:rPr>
          <w:sz w:val="24"/>
          <w:szCs w:val="24"/>
        </w:rPr>
        <w:t xml:space="preserve"> </w:t>
      </w:r>
      <w:r w:rsidR="001F1E8F">
        <w:rPr>
          <w:sz w:val="24"/>
          <w:szCs w:val="24"/>
        </w:rPr>
        <w:t xml:space="preserve">Tokyo </w:t>
      </w:r>
      <w:proofErr w:type="spellStart"/>
      <w:r w:rsidR="001F1E8F">
        <w:rPr>
          <w:sz w:val="24"/>
          <w:szCs w:val="24"/>
        </w:rPr>
        <w:t>Hoppe</w:t>
      </w:r>
      <w:proofErr w:type="spellEnd"/>
      <w:r w:rsidR="001F1E8F">
        <w:rPr>
          <w:sz w:val="24"/>
          <w:szCs w:val="24"/>
        </w:rPr>
        <w:t xml:space="preserve"> con rosetta e bocchetta rotond</w:t>
      </w:r>
      <w:r w:rsidR="005C73CD">
        <w:rPr>
          <w:sz w:val="24"/>
          <w:szCs w:val="24"/>
        </w:rPr>
        <w:t>a</w:t>
      </w:r>
      <w:r w:rsidR="001F1E8F">
        <w:rPr>
          <w:sz w:val="24"/>
          <w:szCs w:val="24"/>
        </w:rPr>
        <w:t xml:space="preserve"> in alluminio finitura argento.</w:t>
      </w:r>
    </w:p>
    <w:p w14:paraId="30C19CBA" w14:textId="4B70D90A" w:rsidR="005F36DE" w:rsidRPr="00EB2F54" w:rsidRDefault="001F1E8F" w:rsidP="005F36DE">
      <w:pPr>
        <w:pStyle w:val="Paragrafoelenco"/>
        <w:spacing w:line="240" w:lineRule="auto"/>
        <w:ind w:left="360"/>
        <w:rPr>
          <w:sz w:val="24"/>
          <w:szCs w:val="24"/>
        </w:rPr>
      </w:pPr>
      <w:r>
        <w:rPr>
          <w:sz w:val="24"/>
          <w:szCs w:val="24"/>
        </w:rPr>
        <w:t>C</w:t>
      </w:r>
      <w:r w:rsidR="005F36DE" w:rsidRPr="00EB2F54">
        <w:rPr>
          <w:sz w:val="24"/>
          <w:szCs w:val="24"/>
        </w:rPr>
        <w:t>oprifili mm. 70x10 posati a 90° ad incastro, stipite raggio 3</w:t>
      </w:r>
      <w:r w:rsidR="005C73CD">
        <w:rPr>
          <w:sz w:val="24"/>
          <w:szCs w:val="24"/>
        </w:rPr>
        <w:t xml:space="preserve"> mm</w:t>
      </w:r>
      <w:r w:rsidR="005F36DE" w:rsidRPr="00EB2F54">
        <w:rPr>
          <w:sz w:val="24"/>
          <w:szCs w:val="24"/>
        </w:rPr>
        <w:t>.</w:t>
      </w:r>
    </w:p>
    <w:p w14:paraId="1F6CC517" w14:textId="14BCED6B" w:rsidR="005F36DE" w:rsidRPr="00EB2F54" w:rsidRDefault="005F36DE" w:rsidP="005F36DE">
      <w:pPr>
        <w:pStyle w:val="Paragrafoelenco"/>
        <w:spacing w:line="240" w:lineRule="auto"/>
        <w:ind w:left="360"/>
        <w:rPr>
          <w:sz w:val="24"/>
          <w:szCs w:val="24"/>
        </w:rPr>
      </w:pPr>
      <w:r w:rsidRPr="00EB2F54">
        <w:rPr>
          <w:sz w:val="24"/>
          <w:szCs w:val="24"/>
        </w:rPr>
        <w:t>FINITURE LAMINATINO: BIANCO</w:t>
      </w:r>
      <w:r w:rsidR="001F1E8F">
        <w:rPr>
          <w:sz w:val="24"/>
          <w:szCs w:val="24"/>
        </w:rPr>
        <w:t xml:space="preserve"> O AVORIO</w:t>
      </w:r>
    </w:p>
    <w:p w14:paraId="14256AD8" w14:textId="468E22F5" w:rsidR="00813CC7" w:rsidRPr="00EB2F54" w:rsidRDefault="00813CC7" w:rsidP="005F36DE">
      <w:pPr>
        <w:pStyle w:val="Paragrafoelenco"/>
        <w:spacing w:line="240" w:lineRule="auto"/>
        <w:ind w:left="360"/>
        <w:rPr>
          <w:sz w:val="24"/>
          <w:szCs w:val="24"/>
        </w:rPr>
      </w:pPr>
      <w:r w:rsidRPr="00EB2F54">
        <w:rPr>
          <w:sz w:val="24"/>
          <w:szCs w:val="24"/>
        </w:rPr>
        <w:t>Scorrevoli con telaio a scomparsa ove previsto a disegno.</w:t>
      </w:r>
    </w:p>
    <w:p w14:paraId="55DFDB42" w14:textId="7874C85F" w:rsidR="00813CC7" w:rsidRPr="00EB2F54" w:rsidRDefault="00813CC7" w:rsidP="00813CC7">
      <w:pPr>
        <w:pStyle w:val="Paragrafoelenco"/>
        <w:numPr>
          <w:ilvl w:val="0"/>
          <w:numId w:val="3"/>
        </w:numPr>
        <w:spacing w:line="240" w:lineRule="auto"/>
        <w:rPr>
          <w:b/>
          <w:bCs/>
          <w:sz w:val="24"/>
          <w:szCs w:val="24"/>
        </w:rPr>
      </w:pPr>
      <w:r w:rsidRPr="00EB2F54">
        <w:rPr>
          <w:b/>
          <w:bCs/>
          <w:sz w:val="24"/>
          <w:szCs w:val="24"/>
        </w:rPr>
        <w:t xml:space="preserve">Serramenti esterni a battente in PVC bianco </w:t>
      </w:r>
      <w:r w:rsidRPr="00EB2F54">
        <w:rPr>
          <w:sz w:val="24"/>
          <w:szCs w:val="24"/>
        </w:rPr>
        <w:t xml:space="preserve">realizzati con coprifili in pvc stabilizzato, autoestinguente e ad alta resistenza agli agenti atmosferici. Sistema a </w:t>
      </w:r>
      <w:r w:rsidR="00B53231">
        <w:rPr>
          <w:sz w:val="24"/>
          <w:szCs w:val="24"/>
        </w:rPr>
        <w:t>3</w:t>
      </w:r>
      <w:r w:rsidRPr="00EB2F54">
        <w:rPr>
          <w:sz w:val="24"/>
          <w:szCs w:val="24"/>
        </w:rPr>
        <w:t xml:space="preserve"> guarnizioni di tenuta: una posizionata sul lato esterno del telaio ed una interna sul battente in materiale termoplastico saldato negli angoli. Telaio maestro da mm 7</w:t>
      </w:r>
      <w:r w:rsidR="00B53231">
        <w:rPr>
          <w:sz w:val="24"/>
          <w:szCs w:val="24"/>
        </w:rPr>
        <w:t>6</w:t>
      </w:r>
      <w:r w:rsidRPr="00EB2F54">
        <w:rPr>
          <w:sz w:val="24"/>
          <w:szCs w:val="24"/>
        </w:rPr>
        <w:t xml:space="preserve">x60 a </w:t>
      </w:r>
      <w:r w:rsidR="00B53231">
        <w:rPr>
          <w:sz w:val="24"/>
          <w:szCs w:val="24"/>
        </w:rPr>
        <w:t>6</w:t>
      </w:r>
      <w:r w:rsidRPr="00EB2F54">
        <w:rPr>
          <w:sz w:val="24"/>
          <w:szCs w:val="24"/>
        </w:rPr>
        <w:t xml:space="preserve"> camere ed anta apribile con profilo arrotondato a 5 camere di mm. 7</w:t>
      </w:r>
      <w:r w:rsidR="00B53231">
        <w:rPr>
          <w:sz w:val="24"/>
          <w:szCs w:val="24"/>
        </w:rPr>
        <w:t>6</w:t>
      </w:r>
      <w:r w:rsidRPr="00EB2F54">
        <w:rPr>
          <w:sz w:val="24"/>
          <w:szCs w:val="24"/>
        </w:rPr>
        <w:t>x</w:t>
      </w:r>
      <w:r w:rsidR="00B53231">
        <w:rPr>
          <w:sz w:val="24"/>
          <w:szCs w:val="24"/>
        </w:rPr>
        <w:t>74</w:t>
      </w:r>
      <w:r w:rsidRPr="00EB2F54">
        <w:rPr>
          <w:sz w:val="24"/>
          <w:szCs w:val="24"/>
        </w:rPr>
        <w:t xml:space="preserve"> a due battute. Profilo fermavetro con aggancio a scatto dotato di guarnizione </w:t>
      </w:r>
      <w:proofErr w:type="spellStart"/>
      <w:r w:rsidRPr="00EB2F54">
        <w:rPr>
          <w:sz w:val="24"/>
          <w:szCs w:val="24"/>
        </w:rPr>
        <w:t>coestrusa</w:t>
      </w:r>
      <w:proofErr w:type="spellEnd"/>
      <w:r w:rsidRPr="00EB2F54">
        <w:rPr>
          <w:sz w:val="24"/>
          <w:szCs w:val="24"/>
        </w:rPr>
        <w:t xml:space="preserve">. Ferramenta di movimento e chiusura in acciaio zincato e passivato secondo norme DIN 50941 dotata di dispositivo ad anta ribalta di serie con chiusura centralizzata dell’anta secondaria, sistema di sicurezza contro l’errata manovra. Telaio perimetrale con aletta di sormonto al </w:t>
      </w:r>
      <w:proofErr w:type="spellStart"/>
      <w:r w:rsidRPr="00EB2F54">
        <w:rPr>
          <w:sz w:val="24"/>
          <w:szCs w:val="24"/>
        </w:rPr>
        <w:t>falsotelaio</w:t>
      </w:r>
      <w:proofErr w:type="spellEnd"/>
      <w:r w:rsidRPr="00EB2F54">
        <w:rPr>
          <w:sz w:val="24"/>
          <w:szCs w:val="24"/>
        </w:rPr>
        <w:t xml:space="preserve"> da mm 3</w:t>
      </w:r>
      <w:r w:rsidR="00B53231">
        <w:rPr>
          <w:sz w:val="24"/>
          <w:szCs w:val="24"/>
        </w:rPr>
        <w:t>5</w:t>
      </w:r>
      <w:r w:rsidRPr="00EB2F54">
        <w:rPr>
          <w:sz w:val="24"/>
          <w:szCs w:val="24"/>
        </w:rPr>
        <w:t xml:space="preserve">. Maniglia </w:t>
      </w:r>
      <w:r w:rsidR="008B7C23">
        <w:rPr>
          <w:sz w:val="24"/>
          <w:szCs w:val="24"/>
        </w:rPr>
        <w:t xml:space="preserve">in alluminio </w:t>
      </w:r>
      <w:r w:rsidR="008D05E5">
        <w:rPr>
          <w:sz w:val="24"/>
          <w:szCs w:val="24"/>
        </w:rPr>
        <w:t xml:space="preserve">finitura </w:t>
      </w:r>
      <w:r w:rsidR="008B7C23">
        <w:rPr>
          <w:sz w:val="24"/>
          <w:szCs w:val="24"/>
        </w:rPr>
        <w:t>argento.</w:t>
      </w:r>
      <w:r w:rsidR="005865AC">
        <w:rPr>
          <w:sz w:val="24"/>
          <w:szCs w:val="24"/>
        </w:rPr>
        <w:t xml:space="preserve"> Kit anta a ribalta su tutte le finestre.</w:t>
      </w:r>
    </w:p>
    <w:p w14:paraId="0BAEB7A0" w14:textId="39C45E31" w:rsidR="00813CC7" w:rsidRPr="00EB2F54" w:rsidRDefault="00813CC7" w:rsidP="00813CC7">
      <w:pPr>
        <w:pStyle w:val="Paragrafoelenco"/>
        <w:spacing w:line="240" w:lineRule="auto"/>
        <w:ind w:left="360"/>
        <w:rPr>
          <w:sz w:val="24"/>
          <w:szCs w:val="24"/>
        </w:rPr>
      </w:pPr>
      <w:r w:rsidRPr="00EB2F54">
        <w:rPr>
          <w:sz w:val="24"/>
          <w:szCs w:val="24"/>
        </w:rPr>
        <w:t>Vetro camera: 33.</w:t>
      </w:r>
      <w:r w:rsidR="00B53231">
        <w:rPr>
          <w:sz w:val="24"/>
          <w:szCs w:val="24"/>
        </w:rPr>
        <w:t xml:space="preserve">2 acustico </w:t>
      </w:r>
      <w:r w:rsidRPr="00EB2F54">
        <w:rPr>
          <w:sz w:val="24"/>
          <w:szCs w:val="24"/>
        </w:rPr>
        <w:t>/1</w:t>
      </w:r>
      <w:r w:rsidR="00B53231">
        <w:rPr>
          <w:sz w:val="24"/>
          <w:szCs w:val="24"/>
        </w:rPr>
        <w:t>8</w:t>
      </w:r>
      <w:r w:rsidRPr="00EB2F54">
        <w:rPr>
          <w:sz w:val="24"/>
          <w:szCs w:val="24"/>
        </w:rPr>
        <w:t xml:space="preserve"> argon + </w:t>
      </w:r>
      <w:proofErr w:type="spellStart"/>
      <w:r w:rsidRPr="00EB2F54">
        <w:rPr>
          <w:sz w:val="24"/>
          <w:szCs w:val="24"/>
        </w:rPr>
        <w:t>warm</w:t>
      </w:r>
      <w:proofErr w:type="spellEnd"/>
      <w:r w:rsidRPr="00EB2F54">
        <w:rPr>
          <w:sz w:val="24"/>
          <w:szCs w:val="24"/>
        </w:rPr>
        <w:t xml:space="preserve"> </w:t>
      </w:r>
      <w:proofErr w:type="spellStart"/>
      <w:r w:rsidRPr="00EB2F54">
        <w:rPr>
          <w:sz w:val="24"/>
          <w:szCs w:val="24"/>
        </w:rPr>
        <w:t>edge</w:t>
      </w:r>
      <w:proofErr w:type="spellEnd"/>
      <w:r w:rsidRPr="00EB2F54">
        <w:rPr>
          <w:sz w:val="24"/>
          <w:szCs w:val="24"/>
        </w:rPr>
        <w:t>/</w:t>
      </w:r>
      <w:r w:rsidR="00B53231">
        <w:rPr>
          <w:sz w:val="24"/>
          <w:szCs w:val="24"/>
        </w:rPr>
        <w:t>44.2 acustico</w:t>
      </w:r>
      <w:r w:rsidRPr="00EB2F54">
        <w:rPr>
          <w:sz w:val="24"/>
          <w:szCs w:val="24"/>
        </w:rPr>
        <w:t xml:space="preserve"> basso emissivo.</w:t>
      </w:r>
    </w:p>
    <w:p w14:paraId="257C23A2" w14:textId="00C87BA6" w:rsidR="00813CC7" w:rsidRPr="00EB2F54" w:rsidRDefault="00957D68" w:rsidP="00813CC7">
      <w:pPr>
        <w:pStyle w:val="Paragrafoelenco"/>
        <w:spacing w:line="240" w:lineRule="auto"/>
        <w:ind w:left="360"/>
        <w:rPr>
          <w:sz w:val="24"/>
          <w:szCs w:val="24"/>
        </w:rPr>
      </w:pPr>
      <w:r w:rsidRPr="00EB2F54">
        <w:rPr>
          <w:sz w:val="24"/>
          <w:szCs w:val="24"/>
        </w:rPr>
        <w:t xml:space="preserve">Coefficiente di trasmittanza termica: </w:t>
      </w:r>
      <w:proofErr w:type="spellStart"/>
      <w:r w:rsidRPr="00EB2F54">
        <w:rPr>
          <w:sz w:val="24"/>
          <w:szCs w:val="24"/>
        </w:rPr>
        <w:t>Ug</w:t>
      </w:r>
      <w:proofErr w:type="spellEnd"/>
      <w:r w:rsidRPr="00EB2F54">
        <w:rPr>
          <w:sz w:val="24"/>
          <w:szCs w:val="24"/>
        </w:rPr>
        <w:t xml:space="preserve"> 1,</w:t>
      </w:r>
      <w:r w:rsidR="008B7C23">
        <w:rPr>
          <w:sz w:val="24"/>
          <w:szCs w:val="24"/>
        </w:rPr>
        <w:t>0</w:t>
      </w:r>
      <w:r w:rsidRPr="00EB2F54">
        <w:rPr>
          <w:sz w:val="24"/>
          <w:szCs w:val="24"/>
        </w:rPr>
        <w:t xml:space="preserve"> – </w:t>
      </w:r>
      <w:proofErr w:type="spellStart"/>
      <w:r w:rsidRPr="00EB2F54">
        <w:rPr>
          <w:sz w:val="24"/>
          <w:szCs w:val="24"/>
        </w:rPr>
        <w:t>Uw</w:t>
      </w:r>
      <w:proofErr w:type="spellEnd"/>
      <w:r w:rsidRPr="00EB2F54">
        <w:rPr>
          <w:sz w:val="24"/>
          <w:szCs w:val="24"/>
        </w:rPr>
        <w:t xml:space="preserve"> medio</w:t>
      </w:r>
      <w:r w:rsidR="008B7C23">
        <w:rPr>
          <w:sz w:val="24"/>
          <w:szCs w:val="24"/>
        </w:rPr>
        <w:t xml:space="preserve"> minore o uguale a</w:t>
      </w:r>
      <w:r w:rsidRPr="00EB2F54">
        <w:rPr>
          <w:sz w:val="24"/>
          <w:szCs w:val="24"/>
        </w:rPr>
        <w:t xml:space="preserve"> 1,30</w:t>
      </w:r>
    </w:p>
    <w:p w14:paraId="3C2B55A2" w14:textId="6E95399D" w:rsidR="00957D68" w:rsidRPr="00EB2F54" w:rsidRDefault="00957D68" w:rsidP="00957D68">
      <w:pPr>
        <w:pStyle w:val="Paragrafoelenco"/>
        <w:numPr>
          <w:ilvl w:val="0"/>
          <w:numId w:val="3"/>
        </w:numPr>
        <w:spacing w:line="240" w:lineRule="auto"/>
        <w:rPr>
          <w:sz w:val="24"/>
          <w:szCs w:val="24"/>
        </w:rPr>
      </w:pPr>
      <w:r w:rsidRPr="00EB2F54">
        <w:rPr>
          <w:b/>
          <w:bCs/>
          <w:sz w:val="24"/>
          <w:szCs w:val="24"/>
        </w:rPr>
        <w:t>Predisposizione zanzariera</w:t>
      </w:r>
      <w:r w:rsidRPr="00EB2F54">
        <w:rPr>
          <w:sz w:val="24"/>
          <w:szCs w:val="24"/>
        </w:rPr>
        <w:t xml:space="preserve">: realizzata con listelli in legno grezzo di mm. 52x25 sui montanti laterali, tappi in legno grezzo e profili in </w:t>
      </w:r>
      <w:r w:rsidR="008B7C23">
        <w:rPr>
          <w:sz w:val="24"/>
          <w:szCs w:val="24"/>
        </w:rPr>
        <w:t>pvc bianco massa</w:t>
      </w:r>
      <w:r w:rsidR="005865AC">
        <w:rPr>
          <w:sz w:val="24"/>
          <w:szCs w:val="24"/>
        </w:rPr>
        <w:t xml:space="preserve"> oppure con profili in alluminio.</w:t>
      </w:r>
    </w:p>
    <w:p w14:paraId="01F90AC1" w14:textId="0DC7FDC9" w:rsidR="00571627" w:rsidRDefault="00957D68" w:rsidP="008D05E5">
      <w:pPr>
        <w:pStyle w:val="Paragrafoelenco"/>
        <w:numPr>
          <w:ilvl w:val="0"/>
          <w:numId w:val="3"/>
        </w:numPr>
        <w:spacing w:line="240" w:lineRule="auto"/>
        <w:jc w:val="both"/>
        <w:rPr>
          <w:sz w:val="24"/>
          <w:szCs w:val="24"/>
        </w:rPr>
      </w:pPr>
      <w:r w:rsidRPr="00EB2F54">
        <w:rPr>
          <w:b/>
          <w:bCs/>
          <w:sz w:val="24"/>
          <w:szCs w:val="24"/>
        </w:rPr>
        <w:t>Controtelai:</w:t>
      </w:r>
      <w:r w:rsidRPr="00EB2F54">
        <w:rPr>
          <w:sz w:val="24"/>
          <w:szCs w:val="24"/>
        </w:rPr>
        <w:t xml:space="preserve"> </w:t>
      </w:r>
      <w:r w:rsidR="008B7C23">
        <w:rPr>
          <w:sz w:val="24"/>
          <w:szCs w:val="24"/>
        </w:rPr>
        <w:t xml:space="preserve">blocchi termoisolanti tipo </w:t>
      </w:r>
      <w:proofErr w:type="spellStart"/>
      <w:r w:rsidR="008B7C23">
        <w:rPr>
          <w:sz w:val="24"/>
          <w:szCs w:val="24"/>
        </w:rPr>
        <w:t>Roverplastik</w:t>
      </w:r>
      <w:proofErr w:type="spellEnd"/>
      <w:r w:rsidR="008B7C23">
        <w:rPr>
          <w:sz w:val="24"/>
          <w:szCs w:val="24"/>
        </w:rPr>
        <w:t xml:space="preserve">. Cassonetto </w:t>
      </w:r>
      <w:proofErr w:type="spellStart"/>
      <w:r w:rsidR="008B7C23">
        <w:rPr>
          <w:sz w:val="24"/>
          <w:szCs w:val="24"/>
        </w:rPr>
        <w:t>Roverbox</w:t>
      </w:r>
      <w:proofErr w:type="spellEnd"/>
      <w:r w:rsidR="008B7C23">
        <w:rPr>
          <w:sz w:val="24"/>
          <w:szCs w:val="24"/>
        </w:rPr>
        <w:t xml:space="preserve"> h cm 30 realizzato su </w:t>
      </w:r>
      <w:proofErr w:type="gramStart"/>
      <w:r w:rsidR="008B7C23">
        <w:rPr>
          <w:sz w:val="24"/>
          <w:szCs w:val="24"/>
        </w:rPr>
        <w:t>misura  con</w:t>
      </w:r>
      <w:proofErr w:type="gramEnd"/>
      <w:r w:rsidR="008B7C23">
        <w:rPr>
          <w:sz w:val="24"/>
          <w:szCs w:val="24"/>
        </w:rPr>
        <w:t xml:space="preserve"> pannelli in poliuretano rivestiti su entrambe le facce con </w:t>
      </w:r>
      <w:proofErr w:type="spellStart"/>
      <w:r w:rsidR="008B7C23">
        <w:rPr>
          <w:sz w:val="24"/>
          <w:szCs w:val="24"/>
        </w:rPr>
        <w:t>veloskin</w:t>
      </w:r>
      <w:proofErr w:type="spellEnd"/>
      <w:r w:rsidR="008B7C23">
        <w:rPr>
          <w:sz w:val="24"/>
          <w:szCs w:val="24"/>
        </w:rPr>
        <w:t xml:space="preserve"> mineralizzato aventi spessore cm 3 per la parete esterna e quella superiore e di spessore cm 5 per la parete interna. Fianchi laterali in legno idrofugo. Bordo inferiore esterno in pvc per il filo della rasatura esterna a giro e tavoletta interna in legno </w:t>
      </w:r>
      <w:r w:rsidR="00A16941">
        <w:rPr>
          <w:sz w:val="24"/>
          <w:szCs w:val="24"/>
        </w:rPr>
        <w:t xml:space="preserve">per la rasatura dell’intonaco. Celino esterno brandeggiante in fibrocemento e </w:t>
      </w:r>
      <w:proofErr w:type="spellStart"/>
      <w:r w:rsidR="00A16941">
        <w:rPr>
          <w:sz w:val="24"/>
          <w:szCs w:val="24"/>
        </w:rPr>
        <w:t>xps</w:t>
      </w:r>
      <w:proofErr w:type="spellEnd"/>
      <w:r w:rsidR="00A16941">
        <w:rPr>
          <w:sz w:val="24"/>
          <w:szCs w:val="24"/>
        </w:rPr>
        <w:t xml:space="preserve"> di spessore mm 38.</w:t>
      </w:r>
    </w:p>
    <w:p w14:paraId="57AE6106" w14:textId="77777777" w:rsidR="0075784B" w:rsidRDefault="00A16941" w:rsidP="008D05E5">
      <w:pPr>
        <w:pStyle w:val="Paragrafoelenco"/>
        <w:spacing w:line="240" w:lineRule="auto"/>
        <w:ind w:left="360"/>
        <w:jc w:val="both"/>
        <w:rPr>
          <w:sz w:val="24"/>
          <w:szCs w:val="24"/>
        </w:rPr>
      </w:pPr>
      <w:r>
        <w:rPr>
          <w:sz w:val="24"/>
          <w:szCs w:val="24"/>
        </w:rPr>
        <w:t xml:space="preserve">Spalle laterali da mm 70 in poliuretano espanso rigido e schiuma </w:t>
      </w:r>
      <w:proofErr w:type="spellStart"/>
      <w:r>
        <w:rPr>
          <w:sz w:val="24"/>
          <w:szCs w:val="24"/>
        </w:rPr>
        <w:t>polysio</w:t>
      </w:r>
      <w:proofErr w:type="spellEnd"/>
      <w:r>
        <w:rPr>
          <w:sz w:val="24"/>
          <w:szCs w:val="24"/>
        </w:rPr>
        <w:t xml:space="preserve"> rivestite con </w:t>
      </w:r>
      <w:proofErr w:type="spellStart"/>
      <w:r>
        <w:rPr>
          <w:sz w:val="24"/>
          <w:szCs w:val="24"/>
        </w:rPr>
        <w:t>Veloskin</w:t>
      </w:r>
      <w:proofErr w:type="spellEnd"/>
      <w:r>
        <w:rPr>
          <w:sz w:val="24"/>
          <w:szCs w:val="24"/>
        </w:rPr>
        <w:t xml:space="preserve"> mineralizzato rasabile o tinteggiabile, predisposte all’esterno per la rasatura a giro (senza retina) </w:t>
      </w:r>
    </w:p>
    <w:p w14:paraId="701BC314" w14:textId="77777777" w:rsidR="0075784B" w:rsidRDefault="0075784B" w:rsidP="008D05E5">
      <w:pPr>
        <w:pStyle w:val="Paragrafoelenco"/>
        <w:spacing w:line="240" w:lineRule="auto"/>
        <w:ind w:left="360"/>
        <w:jc w:val="both"/>
        <w:rPr>
          <w:sz w:val="24"/>
          <w:szCs w:val="24"/>
        </w:rPr>
      </w:pPr>
    </w:p>
    <w:p w14:paraId="4C5FD006" w14:textId="57CD0A94" w:rsidR="00A16941" w:rsidRDefault="00A16941" w:rsidP="008D05E5">
      <w:pPr>
        <w:pStyle w:val="Paragrafoelenco"/>
        <w:spacing w:line="240" w:lineRule="auto"/>
        <w:ind w:left="360"/>
        <w:jc w:val="both"/>
        <w:rPr>
          <w:sz w:val="24"/>
          <w:szCs w:val="24"/>
        </w:rPr>
      </w:pPr>
      <w:r>
        <w:rPr>
          <w:sz w:val="24"/>
          <w:szCs w:val="24"/>
        </w:rPr>
        <w:t>e all’interno dotate di controtelai in legno predisposti per il fissaggio del serramento e la rasatura dell’intonaco interno. Complete di guide in alluminio colore argento con spazzolini antirumore, incassate nelle spalle e con protezioni in polistirolo. Fresate laterali per l’appoggio del celino d’ispezione e taglio inferiore per pendenza da mm 5.</w:t>
      </w:r>
    </w:p>
    <w:p w14:paraId="6804585C" w14:textId="77777777" w:rsidR="00B53231" w:rsidRDefault="00B53231" w:rsidP="008D05E5">
      <w:pPr>
        <w:pStyle w:val="Paragrafoelenco"/>
        <w:spacing w:line="240" w:lineRule="auto"/>
        <w:ind w:left="360"/>
        <w:jc w:val="both"/>
        <w:rPr>
          <w:sz w:val="24"/>
          <w:szCs w:val="24"/>
        </w:rPr>
      </w:pPr>
    </w:p>
    <w:p w14:paraId="72D82E2B" w14:textId="77777777" w:rsidR="00B53231" w:rsidRDefault="00B53231" w:rsidP="008D05E5">
      <w:pPr>
        <w:pStyle w:val="Paragrafoelenco"/>
        <w:spacing w:line="240" w:lineRule="auto"/>
        <w:ind w:left="360"/>
        <w:jc w:val="both"/>
        <w:rPr>
          <w:sz w:val="24"/>
          <w:szCs w:val="24"/>
        </w:rPr>
      </w:pPr>
    </w:p>
    <w:p w14:paraId="42045459" w14:textId="3C582995" w:rsidR="00A16941" w:rsidRPr="00A16941" w:rsidRDefault="00A16941" w:rsidP="008D05E5">
      <w:pPr>
        <w:pStyle w:val="Paragrafoelenco"/>
        <w:numPr>
          <w:ilvl w:val="0"/>
          <w:numId w:val="3"/>
        </w:numPr>
        <w:spacing w:line="240" w:lineRule="auto"/>
        <w:jc w:val="both"/>
        <w:rPr>
          <w:b/>
          <w:bCs/>
          <w:sz w:val="24"/>
          <w:szCs w:val="24"/>
        </w:rPr>
      </w:pPr>
      <w:r w:rsidRPr="00A16941">
        <w:rPr>
          <w:b/>
          <w:bCs/>
          <w:sz w:val="24"/>
          <w:szCs w:val="24"/>
        </w:rPr>
        <w:lastRenderedPageBreak/>
        <w:t>Avvolgibili in alluminio A55 ad azionamento elettrico</w:t>
      </w:r>
      <w:r>
        <w:rPr>
          <w:b/>
          <w:bCs/>
          <w:sz w:val="24"/>
          <w:szCs w:val="24"/>
        </w:rPr>
        <w:t xml:space="preserve">: </w:t>
      </w:r>
      <w:r>
        <w:rPr>
          <w:sz w:val="24"/>
          <w:szCs w:val="24"/>
        </w:rPr>
        <w:t>c</w:t>
      </w:r>
      <w:r w:rsidRPr="00A16941">
        <w:rPr>
          <w:sz w:val="24"/>
          <w:szCs w:val="24"/>
        </w:rPr>
        <w:t xml:space="preserve">ostruite con stecche auto aggancianti in alluminio </w:t>
      </w:r>
      <w:proofErr w:type="spellStart"/>
      <w:r w:rsidRPr="00A16941">
        <w:rPr>
          <w:sz w:val="24"/>
          <w:szCs w:val="24"/>
        </w:rPr>
        <w:t>pressopiegato</w:t>
      </w:r>
      <w:proofErr w:type="spellEnd"/>
      <w:r w:rsidRPr="00A16941">
        <w:rPr>
          <w:sz w:val="24"/>
          <w:szCs w:val="24"/>
        </w:rPr>
        <w:t xml:space="preserve"> di mm 12x55</w:t>
      </w:r>
      <w:r w:rsidR="008D05E5">
        <w:rPr>
          <w:sz w:val="24"/>
          <w:szCs w:val="24"/>
        </w:rPr>
        <w:t xml:space="preserve"> di colore bianco</w:t>
      </w:r>
      <w:r w:rsidRPr="00A16941">
        <w:rPr>
          <w:sz w:val="24"/>
          <w:szCs w:val="24"/>
        </w:rPr>
        <w:t xml:space="preserve">, irrigidite internamente con poliuretano a media densità e dotate di balza </w:t>
      </w:r>
      <w:proofErr w:type="spellStart"/>
      <w:r w:rsidRPr="00A16941">
        <w:rPr>
          <w:sz w:val="24"/>
          <w:szCs w:val="24"/>
        </w:rPr>
        <w:t>ternimale</w:t>
      </w:r>
      <w:proofErr w:type="spellEnd"/>
      <w:r w:rsidRPr="00A16941">
        <w:rPr>
          <w:sz w:val="24"/>
          <w:szCs w:val="24"/>
        </w:rPr>
        <w:t xml:space="preserve"> in alluminio estruso.</w:t>
      </w:r>
      <w:r w:rsidR="008D05E5">
        <w:rPr>
          <w:sz w:val="24"/>
          <w:szCs w:val="24"/>
        </w:rPr>
        <w:t xml:space="preserve"> Motori di potenza adeguata al peso degli avvolgibili.</w:t>
      </w:r>
    </w:p>
    <w:p w14:paraId="4B1F8B88" w14:textId="73CA344B" w:rsidR="005931B7" w:rsidRPr="00EB2F54" w:rsidRDefault="005931B7" w:rsidP="008D05E5">
      <w:pPr>
        <w:pStyle w:val="Paragrafoelenco"/>
        <w:spacing w:line="240" w:lineRule="auto"/>
        <w:ind w:left="360"/>
        <w:jc w:val="both"/>
        <w:rPr>
          <w:sz w:val="24"/>
          <w:szCs w:val="24"/>
        </w:rPr>
      </w:pPr>
      <w:r w:rsidRPr="00EB2F54">
        <w:rPr>
          <w:sz w:val="24"/>
          <w:szCs w:val="24"/>
        </w:rPr>
        <w:t xml:space="preserve">Le autorimesse avranno le basculanti </w:t>
      </w:r>
      <w:r w:rsidR="00B53231">
        <w:rPr>
          <w:sz w:val="24"/>
          <w:szCs w:val="24"/>
        </w:rPr>
        <w:t>sezionali con automatismo (modello e colori a scelta della D.L.).</w:t>
      </w:r>
    </w:p>
    <w:p w14:paraId="16F4B929" w14:textId="77777777" w:rsidR="005A4BBD" w:rsidRDefault="005A4BBD" w:rsidP="005931B7">
      <w:pPr>
        <w:spacing w:after="0" w:line="240" w:lineRule="auto"/>
        <w:rPr>
          <w:sz w:val="28"/>
          <w:szCs w:val="28"/>
        </w:rPr>
      </w:pPr>
    </w:p>
    <w:p w14:paraId="349494B8" w14:textId="3B99D106" w:rsidR="005F36DE" w:rsidRDefault="005931B7" w:rsidP="005931B7">
      <w:pPr>
        <w:spacing w:after="0" w:line="240" w:lineRule="auto"/>
        <w:rPr>
          <w:sz w:val="28"/>
          <w:szCs w:val="28"/>
        </w:rPr>
      </w:pPr>
      <w:r w:rsidRPr="005931B7">
        <w:rPr>
          <w:sz w:val="28"/>
          <w:szCs w:val="28"/>
        </w:rPr>
        <w:t>RECINZIONI</w:t>
      </w:r>
    </w:p>
    <w:p w14:paraId="6A49C9B3" w14:textId="254621B2" w:rsidR="005931B7" w:rsidRPr="00EB2F54" w:rsidRDefault="005931B7" w:rsidP="008D05E5">
      <w:pPr>
        <w:spacing w:after="0" w:line="240" w:lineRule="auto"/>
        <w:rPr>
          <w:sz w:val="24"/>
          <w:szCs w:val="24"/>
        </w:rPr>
      </w:pPr>
      <w:r w:rsidRPr="00EB2F54">
        <w:rPr>
          <w:sz w:val="24"/>
          <w:szCs w:val="24"/>
        </w:rPr>
        <w:t>Le recinzioni saranno realizzate con barriera in ferro zincato a disegno semplice e relativo muretto in c.a. sottostante.</w:t>
      </w:r>
    </w:p>
    <w:p w14:paraId="0E876A1B" w14:textId="4AEF867C" w:rsidR="005931B7" w:rsidRPr="00EB2F54" w:rsidRDefault="005931B7" w:rsidP="008D05E5">
      <w:pPr>
        <w:spacing w:after="0" w:line="240" w:lineRule="auto"/>
        <w:rPr>
          <w:b/>
          <w:bCs/>
          <w:sz w:val="24"/>
          <w:szCs w:val="24"/>
        </w:rPr>
      </w:pPr>
      <w:r w:rsidRPr="00EB2F54">
        <w:rPr>
          <w:sz w:val="24"/>
          <w:szCs w:val="24"/>
        </w:rPr>
        <w:t xml:space="preserve">Il cancello </w:t>
      </w:r>
      <w:proofErr w:type="spellStart"/>
      <w:r w:rsidRPr="00EB2F54">
        <w:rPr>
          <w:sz w:val="24"/>
          <w:szCs w:val="24"/>
        </w:rPr>
        <w:t>carrale</w:t>
      </w:r>
      <w:proofErr w:type="spellEnd"/>
      <w:r w:rsidRPr="00EB2F54">
        <w:rPr>
          <w:sz w:val="24"/>
          <w:szCs w:val="24"/>
        </w:rPr>
        <w:t xml:space="preserve"> sarà realizzato con barriera in ferro zincato con automatismo.</w:t>
      </w:r>
    </w:p>
    <w:p w14:paraId="620724C0" w14:textId="71B7DB74" w:rsidR="005931B7" w:rsidRPr="00EB2F54" w:rsidRDefault="005931B7" w:rsidP="008D05E5">
      <w:pPr>
        <w:spacing w:after="0" w:line="240" w:lineRule="auto"/>
        <w:rPr>
          <w:sz w:val="24"/>
          <w:szCs w:val="24"/>
        </w:rPr>
      </w:pPr>
      <w:r w:rsidRPr="00EB2F54">
        <w:rPr>
          <w:sz w:val="24"/>
          <w:szCs w:val="24"/>
        </w:rPr>
        <w:t>Il cancello pedonale sarà realizzato con barriera in ferro zincato.</w:t>
      </w:r>
    </w:p>
    <w:p w14:paraId="356ADCF7" w14:textId="35AE9F4B" w:rsidR="005931B7" w:rsidRDefault="005931B7" w:rsidP="008D05E5">
      <w:pPr>
        <w:spacing w:after="0" w:line="240" w:lineRule="auto"/>
        <w:rPr>
          <w:sz w:val="24"/>
          <w:szCs w:val="24"/>
        </w:rPr>
      </w:pPr>
      <w:r w:rsidRPr="00EB2F54">
        <w:rPr>
          <w:sz w:val="24"/>
          <w:szCs w:val="24"/>
        </w:rPr>
        <w:t xml:space="preserve">La recinzione </w:t>
      </w:r>
      <w:r w:rsidR="00B53231">
        <w:rPr>
          <w:sz w:val="24"/>
          <w:szCs w:val="24"/>
        </w:rPr>
        <w:t>nei muri confinanti</w:t>
      </w:r>
      <w:r w:rsidRPr="00EB2F54">
        <w:rPr>
          <w:sz w:val="24"/>
          <w:szCs w:val="24"/>
        </w:rPr>
        <w:t xml:space="preserve"> sarà realizzata con barriere in ferro zincato a disegno semplice e relativo muretto in C.a. sottostante.</w:t>
      </w:r>
    </w:p>
    <w:p w14:paraId="09AE0FB3" w14:textId="7DF2A15F" w:rsidR="00B53231" w:rsidRPr="00EB2F54" w:rsidRDefault="00B53231" w:rsidP="008D05E5">
      <w:pPr>
        <w:spacing w:after="0" w:line="240" w:lineRule="auto"/>
        <w:rPr>
          <w:sz w:val="24"/>
          <w:szCs w:val="24"/>
        </w:rPr>
      </w:pPr>
      <w:r>
        <w:rPr>
          <w:sz w:val="24"/>
          <w:szCs w:val="24"/>
        </w:rPr>
        <w:t>Le barriere dei balconi saranno realizzate in lamiera di ferro.</w:t>
      </w:r>
    </w:p>
    <w:p w14:paraId="532D4711" w14:textId="0B0C3E48" w:rsidR="005931B7" w:rsidRDefault="005931B7" w:rsidP="005931B7">
      <w:pPr>
        <w:spacing w:after="0" w:line="240" w:lineRule="auto"/>
        <w:rPr>
          <w:sz w:val="28"/>
          <w:szCs w:val="28"/>
        </w:rPr>
      </w:pPr>
    </w:p>
    <w:p w14:paraId="6FBE013B" w14:textId="5AFFEBB9" w:rsidR="005931B7" w:rsidRDefault="005931B7" w:rsidP="005931B7">
      <w:pPr>
        <w:spacing w:after="0" w:line="240" w:lineRule="auto"/>
        <w:rPr>
          <w:sz w:val="28"/>
          <w:szCs w:val="28"/>
        </w:rPr>
      </w:pPr>
      <w:r>
        <w:rPr>
          <w:sz w:val="28"/>
          <w:szCs w:val="28"/>
        </w:rPr>
        <w:t>OPERE DI TINTEGGIATURA</w:t>
      </w:r>
    </w:p>
    <w:p w14:paraId="27030CA6" w14:textId="47102C67" w:rsidR="005931B7" w:rsidRPr="00EB2F54" w:rsidRDefault="005931B7" w:rsidP="005931B7">
      <w:pPr>
        <w:spacing w:after="0" w:line="240" w:lineRule="auto"/>
        <w:rPr>
          <w:sz w:val="24"/>
          <w:szCs w:val="24"/>
        </w:rPr>
      </w:pPr>
      <w:r w:rsidRPr="00EB2F54">
        <w:rPr>
          <w:sz w:val="24"/>
          <w:szCs w:val="24"/>
        </w:rPr>
        <w:t>La tinteggiatura delle pareti interne sarà a carico degli acquirenti.</w:t>
      </w:r>
    </w:p>
    <w:p w14:paraId="52844388" w14:textId="2BD3C203" w:rsidR="005931B7" w:rsidRPr="00EB2F54" w:rsidRDefault="005931B7" w:rsidP="005931B7">
      <w:pPr>
        <w:spacing w:after="0" w:line="240" w:lineRule="auto"/>
        <w:rPr>
          <w:sz w:val="24"/>
          <w:szCs w:val="24"/>
        </w:rPr>
      </w:pPr>
      <w:r w:rsidRPr="00EB2F54">
        <w:rPr>
          <w:sz w:val="24"/>
          <w:szCs w:val="24"/>
        </w:rPr>
        <w:t>Le pareti esterne saranno con rivestimento colorato (colori scelti dalla Direzione Lavori).</w:t>
      </w:r>
    </w:p>
    <w:p w14:paraId="75C6AD00" w14:textId="61E7D6E1" w:rsidR="005931B7" w:rsidRDefault="005931B7" w:rsidP="005931B7">
      <w:pPr>
        <w:spacing w:after="0" w:line="240" w:lineRule="auto"/>
        <w:rPr>
          <w:sz w:val="28"/>
          <w:szCs w:val="28"/>
        </w:rPr>
      </w:pPr>
    </w:p>
    <w:p w14:paraId="162B5593" w14:textId="6FFF9427" w:rsidR="005931B7" w:rsidRDefault="005931B7" w:rsidP="005931B7">
      <w:pPr>
        <w:spacing w:after="0" w:line="240" w:lineRule="auto"/>
        <w:rPr>
          <w:sz w:val="28"/>
          <w:szCs w:val="28"/>
        </w:rPr>
      </w:pPr>
      <w:r>
        <w:rPr>
          <w:sz w:val="28"/>
          <w:szCs w:val="28"/>
        </w:rPr>
        <w:t>OPERE ESTERNE</w:t>
      </w:r>
    </w:p>
    <w:p w14:paraId="3AE3A284" w14:textId="40F27595" w:rsidR="005931B7" w:rsidRPr="00EB2F54" w:rsidRDefault="005931B7" w:rsidP="005931B7">
      <w:pPr>
        <w:pStyle w:val="Paragrafoelenco"/>
        <w:numPr>
          <w:ilvl w:val="0"/>
          <w:numId w:val="5"/>
        </w:numPr>
        <w:spacing w:after="0" w:line="240" w:lineRule="auto"/>
        <w:rPr>
          <w:sz w:val="24"/>
          <w:szCs w:val="24"/>
        </w:rPr>
      </w:pPr>
      <w:r w:rsidRPr="00EB2F54">
        <w:rPr>
          <w:sz w:val="24"/>
          <w:szCs w:val="24"/>
        </w:rPr>
        <w:t>Opere di livellamento consistenti in sterro e/o riporto delle zone da sistemare a verde;</w:t>
      </w:r>
    </w:p>
    <w:p w14:paraId="57262765" w14:textId="31FF1B73" w:rsidR="005931B7" w:rsidRPr="00EB2F54" w:rsidRDefault="005931B7" w:rsidP="005931B7">
      <w:pPr>
        <w:pStyle w:val="Paragrafoelenco"/>
        <w:numPr>
          <w:ilvl w:val="0"/>
          <w:numId w:val="3"/>
        </w:numPr>
        <w:spacing w:after="0" w:line="240" w:lineRule="auto"/>
        <w:rPr>
          <w:sz w:val="24"/>
          <w:szCs w:val="24"/>
        </w:rPr>
      </w:pPr>
      <w:r w:rsidRPr="00EB2F54">
        <w:rPr>
          <w:sz w:val="24"/>
          <w:szCs w:val="24"/>
        </w:rPr>
        <w:t>preparazione del terreno per giardino;</w:t>
      </w:r>
    </w:p>
    <w:p w14:paraId="4B42AA57" w14:textId="29379566" w:rsidR="005931B7" w:rsidRPr="00EB2F54" w:rsidRDefault="005931B7" w:rsidP="005931B7">
      <w:pPr>
        <w:pStyle w:val="Paragrafoelenco"/>
        <w:numPr>
          <w:ilvl w:val="0"/>
          <w:numId w:val="3"/>
        </w:numPr>
        <w:spacing w:after="0" w:line="240" w:lineRule="auto"/>
        <w:rPr>
          <w:sz w:val="24"/>
          <w:szCs w:val="24"/>
        </w:rPr>
      </w:pPr>
      <w:r w:rsidRPr="00EB2F54">
        <w:rPr>
          <w:sz w:val="24"/>
          <w:szCs w:val="24"/>
        </w:rPr>
        <w:t>fornitura e posa in opera di terra coltivata spessore adeguato;</w:t>
      </w:r>
    </w:p>
    <w:p w14:paraId="4F697951" w14:textId="31A57F0A" w:rsidR="005931B7" w:rsidRPr="00EB2F54" w:rsidRDefault="005931B7" w:rsidP="005931B7">
      <w:pPr>
        <w:pStyle w:val="Paragrafoelenco"/>
        <w:numPr>
          <w:ilvl w:val="0"/>
          <w:numId w:val="3"/>
        </w:numPr>
        <w:spacing w:after="0" w:line="240" w:lineRule="auto"/>
        <w:rPr>
          <w:sz w:val="24"/>
          <w:szCs w:val="24"/>
        </w:rPr>
      </w:pPr>
      <w:r w:rsidRPr="00EB2F54">
        <w:rPr>
          <w:sz w:val="24"/>
          <w:szCs w:val="24"/>
        </w:rPr>
        <w:t>livellamento;</w:t>
      </w:r>
    </w:p>
    <w:p w14:paraId="47817E93" w14:textId="123638E6" w:rsidR="005931B7" w:rsidRPr="00EB2F54" w:rsidRDefault="005931B7" w:rsidP="005931B7">
      <w:pPr>
        <w:pStyle w:val="Paragrafoelenco"/>
        <w:numPr>
          <w:ilvl w:val="0"/>
          <w:numId w:val="3"/>
        </w:numPr>
        <w:spacing w:after="0" w:line="240" w:lineRule="auto"/>
        <w:rPr>
          <w:sz w:val="24"/>
          <w:szCs w:val="24"/>
        </w:rPr>
      </w:pPr>
      <w:r w:rsidRPr="00EB2F54">
        <w:rPr>
          <w:sz w:val="24"/>
          <w:szCs w:val="24"/>
        </w:rPr>
        <w:t>asportazione di elementi estranei;</w:t>
      </w:r>
    </w:p>
    <w:p w14:paraId="453187D3" w14:textId="38D35C77" w:rsidR="005931B7" w:rsidRPr="00EB2F54" w:rsidRDefault="005931B7" w:rsidP="005931B7">
      <w:pPr>
        <w:pStyle w:val="Paragrafoelenco"/>
        <w:numPr>
          <w:ilvl w:val="0"/>
          <w:numId w:val="3"/>
        </w:numPr>
        <w:spacing w:after="0" w:line="240" w:lineRule="auto"/>
        <w:rPr>
          <w:sz w:val="24"/>
          <w:szCs w:val="24"/>
        </w:rPr>
      </w:pPr>
      <w:r w:rsidRPr="00EB2F54">
        <w:rPr>
          <w:sz w:val="24"/>
          <w:szCs w:val="24"/>
        </w:rPr>
        <w:t>escluso fresatura e semina;</w:t>
      </w:r>
    </w:p>
    <w:p w14:paraId="1F8F0172" w14:textId="5DF9776C" w:rsidR="005931B7" w:rsidRPr="00EB2F54" w:rsidRDefault="005931B7" w:rsidP="005931B7">
      <w:pPr>
        <w:spacing w:after="0" w:line="240" w:lineRule="auto"/>
        <w:rPr>
          <w:sz w:val="24"/>
          <w:szCs w:val="24"/>
        </w:rPr>
      </w:pPr>
    </w:p>
    <w:p w14:paraId="46675CF3" w14:textId="067776E3" w:rsidR="005931B7" w:rsidRPr="00EB2F54" w:rsidRDefault="00E664B3" w:rsidP="00592E48">
      <w:pPr>
        <w:pStyle w:val="Paragrafoelenco"/>
        <w:numPr>
          <w:ilvl w:val="0"/>
          <w:numId w:val="5"/>
        </w:numPr>
        <w:spacing w:after="0" w:line="240" w:lineRule="auto"/>
        <w:jc w:val="both"/>
        <w:rPr>
          <w:sz w:val="24"/>
          <w:szCs w:val="24"/>
        </w:rPr>
      </w:pPr>
      <w:r w:rsidRPr="00EB2F54">
        <w:rPr>
          <w:sz w:val="24"/>
          <w:szCs w:val="24"/>
        </w:rPr>
        <w:t xml:space="preserve">formazione di pavimento per marciapiedi, vialetti di ingresso con pavimento in porfido posato a opus </w:t>
      </w:r>
      <w:proofErr w:type="spellStart"/>
      <w:r w:rsidRPr="00EB2F54">
        <w:rPr>
          <w:sz w:val="24"/>
          <w:szCs w:val="24"/>
        </w:rPr>
        <w:t>incertum</w:t>
      </w:r>
      <w:proofErr w:type="spellEnd"/>
      <w:r w:rsidRPr="00EB2F54">
        <w:rPr>
          <w:sz w:val="24"/>
          <w:szCs w:val="24"/>
        </w:rPr>
        <w:t xml:space="preserve"> a scelta della D.L.</w:t>
      </w:r>
    </w:p>
    <w:p w14:paraId="30188E26" w14:textId="2328D2B5"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in corrispondenza dell’ingresso pedonale troveranno alloggiamento i citofoni e le cassette della posta;</w:t>
      </w:r>
    </w:p>
    <w:p w14:paraId="70283BB9" w14:textId="50F62F07"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lungo la recinzione, dove indicato dalla ditta erogatrice, sar</w:t>
      </w:r>
      <w:r w:rsidR="008D05E5">
        <w:rPr>
          <w:sz w:val="24"/>
          <w:szCs w:val="24"/>
        </w:rPr>
        <w:t>à</w:t>
      </w:r>
      <w:r w:rsidRPr="00EB2F54">
        <w:rPr>
          <w:sz w:val="24"/>
          <w:szCs w:val="24"/>
        </w:rPr>
        <w:t xml:space="preserve"> </w:t>
      </w:r>
      <w:r w:rsidR="00B53231">
        <w:rPr>
          <w:sz w:val="24"/>
          <w:szCs w:val="24"/>
        </w:rPr>
        <w:t xml:space="preserve">posata la cassetta </w:t>
      </w:r>
      <w:r w:rsidRPr="00EB2F54">
        <w:rPr>
          <w:sz w:val="24"/>
          <w:szCs w:val="24"/>
        </w:rPr>
        <w:t>dei contatori Enel;</w:t>
      </w:r>
    </w:p>
    <w:p w14:paraId="1B7EC9F8" w14:textId="451AE71E"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fornitura di pozzetto per attacco acqua per giardino per gli appartamenti al piano terra.</w:t>
      </w:r>
    </w:p>
    <w:p w14:paraId="34213BA5" w14:textId="2DD8753A" w:rsidR="00E664B3" w:rsidRDefault="00E664B3" w:rsidP="00E664B3">
      <w:pPr>
        <w:spacing w:after="0" w:line="240" w:lineRule="auto"/>
        <w:rPr>
          <w:sz w:val="28"/>
          <w:szCs w:val="28"/>
        </w:rPr>
      </w:pPr>
    </w:p>
    <w:p w14:paraId="77F71915" w14:textId="77777777" w:rsidR="005A4BBD" w:rsidRDefault="005A4BBD" w:rsidP="00E664B3">
      <w:pPr>
        <w:spacing w:after="0" w:line="240" w:lineRule="auto"/>
        <w:rPr>
          <w:sz w:val="28"/>
          <w:szCs w:val="28"/>
        </w:rPr>
      </w:pPr>
    </w:p>
    <w:p w14:paraId="1C9ADCB6" w14:textId="77777777" w:rsidR="005A4BBD" w:rsidRDefault="005A4BBD" w:rsidP="00E664B3">
      <w:pPr>
        <w:spacing w:after="0" w:line="240" w:lineRule="auto"/>
        <w:rPr>
          <w:sz w:val="28"/>
          <w:szCs w:val="28"/>
        </w:rPr>
      </w:pPr>
    </w:p>
    <w:p w14:paraId="55936A89" w14:textId="77777777" w:rsidR="005A4BBD" w:rsidRDefault="005A4BBD" w:rsidP="00E664B3">
      <w:pPr>
        <w:spacing w:after="0" w:line="240" w:lineRule="auto"/>
        <w:rPr>
          <w:sz w:val="28"/>
          <w:szCs w:val="28"/>
        </w:rPr>
      </w:pPr>
    </w:p>
    <w:p w14:paraId="09B2C66E" w14:textId="77777777" w:rsidR="005A4BBD" w:rsidRDefault="005A4BBD" w:rsidP="00E664B3">
      <w:pPr>
        <w:spacing w:after="0" w:line="240" w:lineRule="auto"/>
        <w:rPr>
          <w:sz w:val="28"/>
          <w:szCs w:val="28"/>
        </w:rPr>
      </w:pPr>
    </w:p>
    <w:p w14:paraId="04CA321C" w14:textId="77777777" w:rsidR="00C16EC7" w:rsidRDefault="00C16EC7" w:rsidP="00E664B3">
      <w:pPr>
        <w:spacing w:after="0" w:line="240" w:lineRule="auto"/>
        <w:rPr>
          <w:sz w:val="28"/>
          <w:szCs w:val="28"/>
        </w:rPr>
      </w:pPr>
    </w:p>
    <w:p w14:paraId="6194DE6B" w14:textId="77777777" w:rsidR="00B53231" w:rsidRDefault="00B53231" w:rsidP="00E664B3">
      <w:pPr>
        <w:spacing w:after="0" w:line="240" w:lineRule="auto"/>
        <w:rPr>
          <w:sz w:val="28"/>
          <w:szCs w:val="28"/>
        </w:rPr>
      </w:pPr>
    </w:p>
    <w:p w14:paraId="6A52EDBD" w14:textId="77777777" w:rsidR="00B53231" w:rsidRDefault="00B53231" w:rsidP="00E664B3">
      <w:pPr>
        <w:spacing w:after="0" w:line="240" w:lineRule="auto"/>
        <w:rPr>
          <w:sz w:val="28"/>
          <w:szCs w:val="28"/>
        </w:rPr>
      </w:pPr>
    </w:p>
    <w:p w14:paraId="4A81DE83" w14:textId="77777777" w:rsidR="00C16EC7" w:rsidRDefault="00C16EC7" w:rsidP="00E664B3">
      <w:pPr>
        <w:spacing w:after="0" w:line="240" w:lineRule="auto"/>
        <w:rPr>
          <w:sz w:val="28"/>
          <w:szCs w:val="28"/>
        </w:rPr>
      </w:pPr>
    </w:p>
    <w:p w14:paraId="48D5E3FB" w14:textId="77777777" w:rsidR="00C16EC7" w:rsidRDefault="00C16EC7" w:rsidP="00E664B3">
      <w:pPr>
        <w:spacing w:after="0" w:line="240" w:lineRule="auto"/>
        <w:rPr>
          <w:sz w:val="28"/>
          <w:szCs w:val="28"/>
        </w:rPr>
      </w:pPr>
    </w:p>
    <w:p w14:paraId="6415F2BB" w14:textId="136AF7D8" w:rsidR="00E664B3" w:rsidRDefault="00E664B3" w:rsidP="00E664B3">
      <w:pPr>
        <w:spacing w:after="0" w:line="240" w:lineRule="auto"/>
        <w:rPr>
          <w:sz w:val="28"/>
          <w:szCs w:val="28"/>
        </w:rPr>
      </w:pPr>
      <w:r>
        <w:rPr>
          <w:sz w:val="28"/>
          <w:szCs w:val="28"/>
        </w:rPr>
        <w:lastRenderedPageBreak/>
        <w:t>IMPIANTI</w:t>
      </w:r>
    </w:p>
    <w:p w14:paraId="53EE69A7" w14:textId="368AD30C" w:rsidR="00E664B3" w:rsidRDefault="00E664B3" w:rsidP="00E664B3">
      <w:pPr>
        <w:spacing w:after="0" w:line="240" w:lineRule="auto"/>
        <w:rPr>
          <w:sz w:val="24"/>
          <w:szCs w:val="24"/>
        </w:rPr>
      </w:pPr>
      <w:r w:rsidRPr="00E664B3">
        <w:rPr>
          <w:sz w:val="24"/>
          <w:szCs w:val="24"/>
        </w:rPr>
        <w:t>IMPIANTO DI RISCALDAMENTO</w:t>
      </w:r>
    </w:p>
    <w:p w14:paraId="06CF4B41" w14:textId="070BA04F" w:rsidR="00E664B3" w:rsidRPr="00EB2F54" w:rsidRDefault="00E664B3" w:rsidP="0062108E">
      <w:pPr>
        <w:spacing w:after="0" w:line="240" w:lineRule="auto"/>
        <w:jc w:val="both"/>
        <w:rPr>
          <w:sz w:val="24"/>
          <w:szCs w:val="24"/>
        </w:rPr>
      </w:pPr>
      <w:r w:rsidRPr="00EB2F54">
        <w:rPr>
          <w:sz w:val="24"/>
          <w:szCs w:val="24"/>
        </w:rPr>
        <w:t xml:space="preserve">Impianti indipendenti per ogni unità abitativa; riscaldamento </w:t>
      </w:r>
      <w:r w:rsidR="001B6654">
        <w:rPr>
          <w:sz w:val="24"/>
          <w:szCs w:val="24"/>
        </w:rPr>
        <w:t xml:space="preserve">a pavimento con </w:t>
      </w:r>
      <w:r w:rsidRPr="00EB2F54">
        <w:rPr>
          <w:sz w:val="24"/>
          <w:szCs w:val="24"/>
        </w:rPr>
        <w:t>pannelli radianti sottopavimento.</w:t>
      </w:r>
    </w:p>
    <w:p w14:paraId="6A49B312" w14:textId="03F684AE" w:rsidR="00E664B3" w:rsidRPr="00EB2F54" w:rsidRDefault="00E664B3" w:rsidP="0062108E">
      <w:pPr>
        <w:spacing w:after="0" w:line="240" w:lineRule="auto"/>
        <w:jc w:val="both"/>
        <w:rPr>
          <w:sz w:val="24"/>
          <w:szCs w:val="24"/>
        </w:rPr>
      </w:pPr>
      <w:r w:rsidRPr="00EB2F54">
        <w:rPr>
          <w:sz w:val="24"/>
          <w:szCs w:val="24"/>
        </w:rPr>
        <w:t xml:space="preserve">Generatore costituito da pompa di calore aria-acqua ad alta efficienza con </w:t>
      </w:r>
      <w:proofErr w:type="spellStart"/>
      <w:r w:rsidRPr="00EB2F54">
        <w:rPr>
          <w:sz w:val="24"/>
          <w:szCs w:val="24"/>
        </w:rPr>
        <w:t>accumolo</w:t>
      </w:r>
      <w:proofErr w:type="spellEnd"/>
      <w:r w:rsidRPr="00EB2F54">
        <w:rPr>
          <w:sz w:val="24"/>
          <w:szCs w:val="24"/>
        </w:rPr>
        <w:t xml:space="preserve"> per riscaldamento acqua calda sanitaria.</w:t>
      </w:r>
    </w:p>
    <w:p w14:paraId="340A592F" w14:textId="309F2711" w:rsidR="00E664B3" w:rsidRPr="00EB2F54" w:rsidRDefault="00E664B3" w:rsidP="0062108E">
      <w:pPr>
        <w:spacing w:after="0" w:line="240" w:lineRule="auto"/>
        <w:jc w:val="both"/>
        <w:rPr>
          <w:sz w:val="24"/>
          <w:szCs w:val="24"/>
        </w:rPr>
      </w:pPr>
      <w:r w:rsidRPr="00EB2F54">
        <w:rPr>
          <w:sz w:val="24"/>
          <w:szCs w:val="24"/>
        </w:rPr>
        <w:t>Controllo climatico della temperatura ambiente in funzione di quella esterna con controllo in ogni singolo locale.</w:t>
      </w:r>
    </w:p>
    <w:p w14:paraId="64AA7D15" w14:textId="61A27A2C" w:rsidR="00E664B3" w:rsidRPr="00EB2F54" w:rsidRDefault="00E664B3" w:rsidP="0062108E">
      <w:pPr>
        <w:spacing w:after="0" w:line="240" w:lineRule="auto"/>
        <w:jc w:val="both"/>
        <w:rPr>
          <w:sz w:val="24"/>
          <w:szCs w:val="24"/>
        </w:rPr>
      </w:pPr>
      <w:r w:rsidRPr="00EB2F54">
        <w:rPr>
          <w:sz w:val="24"/>
          <w:szCs w:val="24"/>
        </w:rPr>
        <w:t>I bagni</w:t>
      </w:r>
      <w:r w:rsidR="00240E43">
        <w:rPr>
          <w:sz w:val="24"/>
          <w:szCs w:val="24"/>
        </w:rPr>
        <w:t xml:space="preserve"> </w:t>
      </w:r>
      <w:r w:rsidRPr="00EB2F54">
        <w:rPr>
          <w:sz w:val="24"/>
          <w:szCs w:val="24"/>
        </w:rPr>
        <w:t xml:space="preserve">saranno forniti di uno </w:t>
      </w:r>
      <w:proofErr w:type="spellStart"/>
      <w:r w:rsidRPr="00EB2F54">
        <w:rPr>
          <w:sz w:val="24"/>
          <w:szCs w:val="24"/>
        </w:rPr>
        <w:t>scaldasalviette</w:t>
      </w:r>
      <w:proofErr w:type="spellEnd"/>
      <w:r w:rsidRPr="00EB2F54">
        <w:rPr>
          <w:sz w:val="24"/>
          <w:szCs w:val="24"/>
        </w:rPr>
        <w:t xml:space="preserve"> </w:t>
      </w:r>
      <w:r w:rsidR="001B6654">
        <w:rPr>
          <w:sz w:val="24"/>
          <w:szCs w:val="24"/>
        </w:rPr>
        <w:t xml:space="preserve">elettrico </w:t>
      </w:r>
      <w:r w:rsidRPr="00EB2F54">
        <w:rPr>
          <w:sz w:val="24"/>
          <w:szCs w:val="24"/>
        </w:rPr>
        <w:t>di colore bianco.</w:t>
      </w:r>
    </w:p>
    <w:p w14:paraId="401C2114" w14:textId="122DDFB3" w:rsidR="00E664B3" w:rsidRPr="00EB2F54" w:rsidRDefault="00E664B3" w:rsidP="00E664B3">
      <w:pPr>
        <w:spacing w:after="0" w:line="240" w:lineRule="auto"/>
        <w:rPr>
          <w:sz w:val="24"/>
          <w:szCs w:val="24"/>
        </w:rPr>
      </w:pPr>
    </w:p>
    <w:p w14:paraId="04EB8AEE" w14:textId="27ECE770" w:rsidR="00E664B3" w:rsidRDefault="00E664B3" w:rsidP="00E664B3">
      <w:pPr>
        <w:spacing w:after="0" w:line="240" w:lineRule="auto"/>
        <w:rPr>
          <w:sz w:val="24"/>
          <w:szCs w:val="24"/>
        </w:rPr>
      </w:pPr>
      <w:r>
        <w:rPr>
          <w:sz w:val="24"/>
          <w:szCs w:val="24"/>
        </w:rPr>
        <w:t>IMPIANTO DI RAFFRESCAMENTO</w:t>
      </w:r>
    </w:p>
    <w:p w14:paraId="4677880F" w14:textId="7BE6AA62" w:rsidR="00E664B3" w:rsidRDefault="00E664B3" w:rsidP="00592E48">
      <w:pPr>
        <w:spacing w:after="0" w:line="240" w:lineRule="auto"/>
        <w:jc w:val="both"/>
        <w:rPr>
          <w:sz w:val="24"/>
          <w:szCs w:val="24"/>
        </w:rPr>
      </w:pPr>
      <w:r>
        <w:rPr>
          <w:sz w:val="24"/>
          <w:szCs w:val="24"/>
        </w:rPr>
        <w:t>Predisposizione raffrescamento composto da n° 4 cassette incasso con vaschetta raccolta condensa e coperchio.</w:t>
      </w:r>
    </w:p>
    <w:p w14:paraId="3EC4DCF0" w14:textId="215CAB20" w:rsidR="00E664B3" w:rsidRDefault="00E664B3" w:rsidP="00E664B3">
      <w:pPr>
        <w:spacing w:after="0" w:line="240" w:lineRule="auto"/>
        <w:rPr>
          <w:sz w:val="24"/>
          <w:szCs w:val="24"/>
        </w:rPr>
      </w:pPr>
    </w:p>
    <w:p w14:paraId="7B1D9D20" w14:textId="16A697F2" w:rsidR="00E664B3" w:rsidRDefault="00E664B3" w:rsidP="00E664B3">
      <w:pPr>
        <w:spacing w:after="0" w:line="240" w:lineRule="auto"/>
        <w:rPr>
          <w:sz w:val="24"/>
          <w:szCs w:val="24"/>
        </w:rPr>
      </w:pPr>
      <w:r>
        <w:rPr>
          <w:sz w:val="24"/>
          <w:szCs w:val="24"/>
        </w:rPr>
        <w:t>IMPIANTO IDRICO SANITARIO</w:t>
      </w:r>
    </w:p>
    <w:p w14:paraId="101FCBE0" w14:textId="6C2E7B4A" w:rsidR="00E664B3" w:rsidRDefault="00E664B3" w:rsidP="00592E48">
      <w:pPr>
        <w:spacing w:after="0" w:line="240" w:lineRule="auto"/>
        <w:jc w:val="both"/>
        <w:rPr>
          <w:sz w:val="24"/>
          <w:szCs w:val="24"/>
        </w:rPr>
      </w:pPr>
      <w:r>
        <w:rPr>
          <w:sz w:val="24"/>
          <w:szCs w:val="24"/>
        </w:rPr>
        <w:t>Rete distribuzione, impianto cucina con presa lavastoviglie.</w:t>
      </w:r>
    </w:p>
    <w:p w14:paraId="4E3CC15E" w14:textId="6199E018" w:rsidR="00E664B3" w:rsidRDefault="00E664B3" w:rsidP="00592E48">
      <w:pPr>
        <w:spacing w:after="0" w:line="240" w:lineRule="auto"/>
        <w:jc w:val="both"/>
        <w:rPr>
          <w:sz w:val="24"/>
          <w:szCs w:val="24"/>
        </w:rPr>
      </w:pPr>
      <w:r>
        <w:rPr>
          <w:sz w:val="24"/>
          <w:szCs w:val="24"/>
        </w:rPr>
        <w:t>Impianto di distribuzione a</w:t>
      </w:r>
      <w:r w:rsidR="00240E43">
        <w:rPr>
          <w:sz w:val="24"/>
          <w:szCs w:val="24"/>
        </w:rPr>
        <w:t>cqua</w:t>
      </w:r>
      <w:r>
        <w:rPr>
          <w:sz w:val="24"/>
          <w:szCs w:val="24"/>
        </w:rPr>
        <w:t xml:space="preserve"> calda </w:t>
      </w:r>
      <w:r w:rsidR="00B84B5C">
        <w:rPr>
          <w:sz w:val="24"/>
          <w:szCs w:val="24"/>
        </w:rPr>
        <w:t>e fredda, completo di ogni accessorio; rete di distribuzione, colonne montanti e derivazioni per l’alimentazione dei bagni e delle c</w:t>
      </w:r>
      <w:r w:rsidR="00240E43">
        <w:rPr>
          <w:sz w:val="24"/>
          <w:szCs w:val="24"/>
        </w:rPr>
        <w:t>u</w:t>
      </w:r>
      <w:r w:rsidR="00B84B5C">
        <w:rPr>
          <w:sz w:val="24"/>
          <w:szCs w:val="24"/>
        </w:rPr>
        <w:t>cine, eseguito nei diametri occorrenti, completi di raccordi, rubinetti da incasso e realizzato secondo le norme vigenti in materia.</w:t>
      </w:r>
    </w:p>
    <w:p w14:paraId="0C4A22E0" w14:textId="1328B376" w:rsidR="00B84B5C" w:rsidRDefault="00B84B5C" w:rsidP="00E664B3">
      <w:pPr>
        <w:spacing w:after="0" w:line="240" w:lineRule="auto"/>
        <w:rPr>
          <w:sz w:val="24"/>
          <w:szCs w:val="24"/>
        </w:rPr>
      </w:pPr>
    </w:p>
    <w:p w14:paraId="1B795F4E" w14:textId="7EE4BA74" w:rsidR="00B84B5C" w:rsidRDefault="00B84B5C" w:rsidP="00E664B3">
      <w:pPr>
        <w:spacing w:after="0" w:line="240" w:lineRule="auto"/>
        <w:rPr>
          <w:sz w:val="24"/>
          <w:szCs w:val="24"/>
        </w:rPr>
      </w:pPr>
      <w:r>
        <w:rPr>
          <w:sz w:val="24"/>
          <w:szCs w:val="24"/>
        </w:rPr>
        <w:t>IMPIANTO DI VENTILAZIONE – V.M.C</w:t>
      </w:r>
    </w:p>
    <w:p w14:paraId="5191E3F4" w14:textId="4AD0C6E1" w:rsidR="00B84B5C" w:rsidRDefault="00240E43" w:rsidP="00592E48">
      <w:pPr>
        <w:spacing w:after="0" w:line="240" w:lineRule="auto"/>
        <w:jc w:val="both"/>
        <w:rPr>
          <w:sz w:val="24"/>
          <w:szCs w:val="24"/>
        </w:rPr>
      </w:pPr>
      <w:r>
        <w:rPr>
          <w:sz w:val="24"/>
          <w:szCs w:val="24"/>
        </w:rPr>
        <w:t>Ventilazione meccanica semplice flusso autoregolabile composta da estrattore, bocchetta di ripresa in cucina e bagno, ingressi aria da soggiorno e camere da letto, espulsione a parete.</w:t>
      </w:r>
    </w:p>
    <w:p w14:paraId="5739F6A8" w14:textId="77777777" w:rsidR="00592E48" w:rsidRDefault="00592E48" w:rsidP="00E664B3">
      <w:pPr>
        <w:spacing w:after="0" w:line="240" w:lineRule="auto"/>
        <w:rPr>
          <w:sz w:val="28"/>
          <w:szCs w:val="28"/>
        </w:rPr>
      </w:pPr>
    </w:p>
    <w:p w14:paraId="6DAF0BD6" w14:textId="5EED78A3" w:rsidR="00B84B5C" w:rsidRPr="00EB2F54" w:rsidRDefault="00B84B5C" w:rsidP="00E664B3">
      <w:pPr>
        <w:spacing w:after="0" w:line="240" w:lineRule="auto"/>
        <w:rPr>
          <w:sz w:val="28"/>
          <w:szCs w:val="28"/>
        </w:rPr>
      </w:pPr>
      <w:r w:rsidRPr="00EB2F54">
        <w:rPr>
          <w:sz w:val="28"/>
          <w:szCs w:val="28"/>
        </w:rPr>
        <w:t>APPARECCHI IGIENICO-SANITARI</w:t>
      </w:r>
    </w:p>
    <w:p w14:paraId="271E3000" w14:textId="7FE2476D" w:rsidR="00B84B5C" w:rsidRDefault="00B84B5C" w:rsidP="00E664B3">
      <w:pPr>
        <w:spacing w:after="0" w:line="240" w:lineRule="auto"/>
        <w:rPr>
          <w:sz w:val="24"/>
          <w:szCs w:val="24"/>
        </w:rPr>
      </w:pPr>
      <w:r w:rsidRPr="00B84B5C">
        <w:rPr>
          <w:sz w:val="24"/>
          <w:szCs w:val="24"/>
        </w:rPr>
        <w:t xml:space="preserve">BAGNO PADRONALE </w:t>
      </w:r>
      <w:r w:rsidR="00B53231">
        <w:rPr>
          <w:sz w:val="24"/>
          <w:szCs w:val="24"/>
        </w:rPr>
        <w:t>(1° piano)</w:t>
      </w:r>
    </w:p>
    <w:p w14:paraId="5DC74880" w14:textId="68A96ED9" w:rsidR="00B84B5C" w:rsidRDefault="00B84B5C" w:rsidP="00B84B5C">
      <w:pPr>
        <w:pStyle w:val="Paragrafoelenco"/>
        <w:numPr>
          <w:ilvl w:val="0"/>
          <w:numId w:val="3"/>
        </w:numPr>
        <w:spacing w:after="0" w:line="240" w:lineRule="auto"/>
        <w:rPr>
          <w:sz w:val="24"/>
          <w:szCs w:val="24"/>
        </w:rPr>
      </w:pPr>
      <w:r>
        <w:rPr>
          <w:sz w:val="24"/>
          <w:szCs w:val="24"/>
        </w:rPr>
        <w:t xml:space="preserve">n. 1 </w:t>
      </w:r>
      <w:r w:rsidR="00240E43">
        <w:rPr>
          <w:sz w:val="24"/>
          <w:szCs w:val="24"/>
        </w:rPr>
        <w:t>wc sospeso con sedile Globo serie Grace</w:t>
      </w:r>
    </w:p>
    <w:p w14:paraId="470E6814" w14:textId="5D409F2B" w:rsidR="00240E43" w:rsidRDefault="00240E43" w:rsidP="00B84B5C">
      <w:pPr>
        <w:pStyle w:val="Paragrafoelenco"/>
        <w:numPr>
          <w:ilvl w:val="0"/>
          <w:numId w:val="3"/>
        </w:numPr>
        <w:spacing w:after="0" w:line="240" w:lineRule="auto"/>
        <w:rPr>
          <w:sz w:val="24"/>
          <w:szCs w:val="24"/>
        </w:rPr>
      </w:pPr>
      <w:r>
        <w:rPr>
          <w:sz w:val="24"/>
          <w:szCs w:val="24"/>
        </w:rPr>
        <w:t>n. 1 bidet sospeso Globo serie Grace</w:t>
      </w:r>
    </w:p>
    <w:p w14:paraId="132717FB" w14:textId="4CA8FFFC" w:rsidR="00240E43" w:rsidRDefault="00240E43" w:rsidP="00B84B5C">
      <w:pPr>
        <w:pStyle w:val="Paragrafoelenco"/>
        <w:numPr>
          <w:ilvl w:val="0"/>
          <w:numId w:val="3"/>
        </w:numPr>
        <w:spacing w:after="0" w:line="240" w:lineRule="auto"/>
        <w:rPr>
          <w:sz w:val="24"/>
          <w:szCs w:val="24"/>
        </w:rPr>
      </w:pPr>
      <w:r>
        <w:rPr>
          <w:sz w:val="24"/>
          <w:szCs w:val="24"/>
        </w:rPr>
        <w:t>n. 1 piatto doccia cm 70x120 in vetro resina completo di asta saliscendi</w:t>
      </w:r>
    </w:p>
    <w:p w14:paraId="0A715106" w14:textId="2F44BAEE" w:rsidR="00240E43" w:rsidRDefault="00240E43" w:rsidP="00B84B5C">
      <w:pPr>
        <w:pStyle w:val="Paragrafoelenco"/>
        <w:numPr>
          <w:ilvl w:val="0"/>
          <w:numId w:val="3"/>
        </w:numPr>
        <w:spacing w:after="0" w:line="240" w:lineRule="auto"/>
        <w:rPr>
          <w:sz w:val="24"/>
          <w:szCs w:val="24"/>
        </w:rPr>
      </w:pPr>
      <w:r>
        <w:rPr>
          <w:sz w:val="24"/>
          <w:szCs w:val="24"/>
        </w:rPr>
        <w:t>n. 1 attacco lavabo – solo previsione</w:t>
      </w:r>
    </w:p>
    <w:p w14:paraId="7AC410D4" w14:textId="1ADF5B69" w:rsidR="00240E43" w:rsidRDefault="00240E43" w:rsidP="00B84B5C">
      <w:pPr>
        <w:pStyle w:val="Paragrafoelenco"/>
        <w:numPr>
          <w:ilvl w:val="0"/>
          <w:numId w:val="3"/>
        </w:numPr>
        <w:spacing w:after="0" w:line="240" w:lineRule="auto"/>
        <w:rPr>
          <w:sz w:val="24"/>
          <w:szCs w:val="24"/>
        </w:rPr>
      </w:pPr>
      <w:r>
        <w:rPr>
          <w:sz w:val="24"/>
          <w:szCs w:val="24"/>
        </w:rPr>
        <w:t>n. 2 rubinetti d’arresto per intercettazione bagno</w:t>
      </w:r>
    </w:p>
    <w:p w14:paraId="06C7C116" w14:textId="3CE28496" w:rsidR="00B84B5C" w:rsidRDefault="00B84B5C" w:rsidP="00B84B5C">
      <w:pPr>
        <w:spacing w:after="0" w:line="240" w:lineRule="auto"/>
        <w:rPr>
          <w:sz w:val="24"/>
          <w:szCs w:val="24"/>
        </w:rPr>
      </w:pPr>
      <w:r w:rsidRPr="00B84B5C">
        <w:rPr>
          <w:sz w:val="24"/>
          <w:szCs w:val="24"/>
        </w:rPr>
        <w:t xml:space="preserve">Rubinetterie con miscelatori </w:t>
      </w:r>
      <w:r w:rsidR="00592E48">
        <w:rPr>
          <w:sz w:val="24"/>
          <w:szCs w:val="24"/>
        </w:rPr>
        <w:t xml:space="preserve">Ideal Standard serie </w:t>
      </w:r>
      <w:proofErr w:type="spellStart"/>
      <w:r w:rsidR="00592E48">
        <w:rPr>
          <w:sz w:val="24"/>
          <w:szCs w:val="24"/>
        </w:rPr>
        <w:t>Cera</w:t>
      </w:r>
      <w:r w:rsidR="001B6654">
        <w:rPr>
          <w:sz w:val="24"/>
          <w:szCs w:val="24"/>
        </w:rPr>
        <w:t>line</w:t>
      </w:r>
      <w:proofErr w:type="spellEnd"/>
    </w:p>
    <w:p w14:paraId="1A95D0AB" w14:textId="77777777" w:rsidR="00592E48" w:rsidRDefault="00592E48" w:rsidP="00B84B5C">
      <w:pPr>
        <w:spacing w:after="0" w:line="240" w:lineRule="auto"/>
        <w:rPr>
          <w:sz w:val="24"/>
          <w:szCs w:val="24"/>
        </w:rPr>
      </w:pPr>
    </w:p>
    <w:p w14:paraId="02CC978C" w14:textId="75B072E1" w:rsidR="001B6654" w:rsidRDefault="0049788D" w:rsidP="001B6654">
      <w:pPr>
        <w:spacing w:after="0" w:line="240" w:lineRule="auto"/>
        <w:rPr>
          <w:sz w:val="24"/>
          <w:szCs w:val="24"/>
        </w:rPr>
      </w:pPr>
      <w:r>
        <w:rPr>
          <w:sz w:val="24"/>
          <w:szCs w:val="24"/>
        </w:rPr>
        <w:t>2° BAGNO</w:t>
      </w:r>
      <w:r w:rsidR="00B53231">
        <w:rPr>
          <w:sz w:val="24"/>
          <w:szCs w:val="24"/>
        </w:rPr>
        <w:t xml:space="preserve"> (piano terra)</w:t>
      </w:r>
    </w:p>
    <w:p w14:paraId="7DDE7DDE" w14:textId="77777777" w:rsidR="001B6654" w:rsidRDefault="001B6654" w:rsidP="001B6654">
      <w:pPr>
        <w:pStyle w:val="Paragrafoelenco"/>
        <w:numPr>
          <w:ilvl w:val="0"/>
          <w:numId w:val="3"/>
        </w:numPr>
        <w:spacing w:after="0" w:line="240" w:lineRule="auto"/>
        <w:rPr>
          <w:sz w:val="24"/>
          <w:szCs w:val="24"/>
        </w:rPr>
      </w:pPr>
      <w:r>
        <w:rPr>
          <w:sz w:val="24"/>
          <w:szCs w:val="24"/>
        </w:rPr>
        <w:t>n. 1 wc sospeso con sedile Globo serie Grace</w:t>
      </w:r>
    </w:p>
    <w:p w14:paraId="5B8FADB4" w14:textId="77777777" w:rsidR="001B6654" w:rsidRDefault="001B6654" w:rsidP="001B6654">
      <w:pPr>
        <w:pStyle w:val="Paragrafoelenco"/>
        <w:numPr>
          <w:ilvl w:val="0"/>
          <w:numId w:val="3"/>
        </w:numPr>
        <w:spacing w:after="0" w:line="240" w:lineRule="auto"/>
        <w:rPr>
          <w:sz w:val="24"/>
          <w:szCs w:val="24"/>
        </w:rPr>
      </w:pPr>
      <w:r>
        <w:rPr>
          <w:sz w:val="24"/>
          <w:szCs w:val="24"/>
        </w:rPr>
        <w:t>n. 1 bidet sospeso Globo serie Grace</w:t>
      </w:r>
    </w:p>
    <w:p w14:paraId="3207AD21" w14:textId="77777777" w:rsidR="001B6654" w:rsidRDefault="001B6654" w:rsidP="001B6654">
      <w:pPr>
        <w:pStyle w:val="Paragrafoelenco"/>
        <w:numPr>
          <w:ilvl w:val="0"/>
          <w:numId w:val="3"/>
        </w:numPr>
        <w:spacing w:after="0" w:line="240" w:lineRule="auto"/>
        <w:rPr>
          <w:sz w:val="24"/>
          <w:szCs w:val="24"/>
        </w:rPr>
      </w:pPr>
      <w:r>
        <w:rPr>
          <w:sz w:val="24"/>
          <w:szCs w:val="24"/>
        </w:rPr>
        <w:t>n. 1 piatto doccia cm 70x120 in vetro resina completo di asta saliscendi</w:t>
      </w:r>
    </w:p>
    <w:p w14:paraId="6B89A38D" w14:textId="77777777" w:rsidR="001B6654" w:rsidRDefault="001B6654" w:rsidP="001B6654">
      <w:pPr>
        <w:pStyle w:val="Paragrafoelenco"/>
        <w:numPr>
          <w:ilvl w:val="0"/>
          <w:numId w:val="3"/>
        </w:numPr>
        <w:spacing w:after="0" w:line="240" w:lineRule="auto"/>
        <w:rPr>
          <w:sz w:val="24"/>
          <w:szCs w:val="24"/>
        </w:rPr>
      </w:pPr>
      <w:r>
        <w:rPr>
          <w:sz w:val="24"/>
          <w:szCs w:val="24"/>
        </w:rPr>
        <w:t>n. 1 attacco lavabo – solo previsione</w:t>
      </w:r>
    </w:p>
    <w:p w14:paraId="1A544CE3" w14:textId="77777777" w:rsidR="001B6654" w:rsidRDefault="001B6654" w:rsidP="001B6654">
      <w:pPr>
        <w:pStyle w:val="Paragrafoelenco"/>
        <w:numPr>
          <w:ilvl w:val="0"/>
          <w:numId w:val="3"/>
        </w:numPr>
        <w:spacing w:after="0" w:line="240" w:lineRule="auto"/>
        <w:rPr>
          <w:sz w:val="24"/>
          <w:szCs w:val="24"/>
        </w:rPr>
      </w:pPr>
      <w:r>
        <w:rPr>
          <w:sz w:val="24"/>
          <w:szCs w:val="24"/>
        </w:rPr>
        <w:t>n. 2 rubinetti d’arresto per intercettazione bagno</w:t>
      </w:r>
    </w:p>
    <w:p w14:paraId="4A88FCCA" w14:textId="377D6D40" w:rsidR="0049788D" w:rsidRDefault="0049788D" w:rsidP="001B6654">
      <w:pPr>
        <w:pStyle w:val="Paragrafoelenco"/>
        <w:numPr>
          <w:ilvl w:val="0"/>
          <w:numId w:val="3"/>
        </w:numPr>
        <w:spacing w:after="0" w:line="240" w:lineRule="auto"/>
        <w:rPr>
          <w:sz w:val="24"/>
          <w:szCs w:val="24"/>
        </w:rPr>
      </w:pPr>
      <w:r>
        <w:rPr>
          <w:sz w:val="24"/>
          <w:szCs w:val="24"/>
        </w:rPr>
        <w:t>n. 1 rubinetto lavatrice</w:t>
      </w:r>
    </w:p>
    <w:p w14:paraId="2F167343" w14:textId="77777777" w:rsidR="001B6654" w:rsidRDefault="001B6654" w:rsidP="001B6654">
      <w:pPr>
        <w:spacing w:after="0" w:line="240" w:lineRule="auto"/>
        <w:rPr>
          <w:sz w:val="24"/>
          <w:szCs w:val="24"/>
        </w:rPr>
      </w:pPr>
      <w:r w:rsidRPr="00B84B5C">
        <w:rPr>
          <w:sz w:val="24"/>
          <w:szCs w:val="24"/>
        </w:rPr>
        <w:t xml:space="preserve">Rubinetterie con miscelatori </w:t>
      </w:r>
      <w:r>
        <w:rPr>
          <w:sz w:val="24"/>
          <w:szCs w:val="24"/>
        </w:rPr>
        <w:t xml:space="preserve">Ideal Standard serie </w:t>
      </w:r>
      <w:proofErr w:type="spellStart"/>
      <w:r>
        <w:rPr>
          <w:sz w:val="24"/>
          <w:szCs w:val="24"/>
        </w:rPr>
        <w:t>Ceraline</w:t>
      </w:r>
      <w:proofErr w:type="spellEnd"/>
    </w:p>
    <w:p w14:paraId="7A523D08" w14:textId="77777777" w:rsidR="00E8043F" w:rsidRDefault="00E8043F" w:rsidP="001B6654">
      <w:pPr>
        <w:spacing w:after="0" w:line="240" w:lineRule="auto"/>
        <w:rPr>
          <w:sz w:val="24"/>
          <w:szCs w:val="24"/>
        </w:rPr>
      </w:pPr>
    </w:p>
    <w:p w14:paraId="1D262465" w14:textId="77777777" w:rsidR="005A4BBD" w:rsidRDefault="005A4BBD" w:rsidP="0062689E">
      <w:pPr>
        <w:spacing w:after="0" w:line="240" w:lineRule="auto"/>
        <w:rPr>
          <w:sz w:val="28"/>
          <w:szCs w:val="28"/>
        </w:rPr>
      </w:pPr>
    </w:p>
    <w:p w14:paraId="0259CD2B" w14:textId="77777777" w:rsidR="005A4BBD" w:rsidRDefault="005A4BBD" w:rsidP="0062689E">
      <w:pPr>
        <w:spacing w:after="0" w:line="240" w:lineRule="auto"/>
        <w:rPr>
          <w:sz w:val="28"/>
          <w:szCs w:val="28"/>
        </w:rPr>
      </w:pPr>
    </w:p>
    <w:p w14:paraId="627A5E71" w14:textId="77777777" w:rsidR="005A4BBD" w:rsidRDefault="005A4BBD" w:rsidP="0062689E">
      <w:pPr>
        <w:spacing w:after="0" w:line="240" w:lineRule="auto"/>
        <w:rPr>
          <w:sz w:val="28"/>
          <w:szCs w:val="28"/>
        </w:rPr>
      </w:pPr>
    </w:p>
    <w:p w14:paraId="2E6C3882" w14:textId="77777777" w:rsidR="005A4BBD" w:rsidRDefault="005A4BBD" w:rsidP="0062689E">
      <w:pPr>
        <w:spacing w:after="0" w:line="240" w:lineRule="auto"/>
        <w:rPr>
          <w:sz w:val="28"/>
          <w:szCs w:val="28"/>
        </w:rPr>
      </w:pPr>
    </w:p>
    <w:p w14:paraId="6AB30524" w14:textId="0B85FDF4" w:rsidR="0062689E" w:rsidRDefault="0062689E" w:rsidP="0062689E">
      <w:pPr>
        <w:spacing w:after="0" w:line="240" w:lineRule="auto"/>
        <w:rPr>
          <w:sz w:val="28"/>
          <w:szCs w:val="28"/>
        </w:rPr>
      </w:pPr>
      <w:r w:rsidRPr="0062689E">
        <w:rPr>
          <w:sz w:val="28"/>
          <w:szCs w:val="28"/>
        </w:rPr>
        <w:lastRenderedPageBreak/>
        <w:t>IMPIANTO ELETTRICO</w:t>
      </w:r>
    </w:p>
    <w:p w14:paraId="4E80B54E" w14:textId="21315512" w:rsidR="0062689E" w:rsidRDefault="0062689E" w:rsidP="008D05E5">
      <w:pPr>
        <w:spacing w:after="0" w:line="240" w:lineRule="auto"/>
        <w:jc w:val="both"/>
        <w:rPr>
          <w:sz w:val="24"/>
          <w:szCs w:val="24"/>
        </w:rPr>
      </w:pPr>
      <w:r w:rsidRPr="0062689E">
        <w:rPr>
          <w:sz w:val="24"/>
          <w:szCs w:val="24"/>
        </w:rPr>
        <w:t xml:space="preserve">Gli impianti elettrici saranno rispondenti al marchio di qualità, con </w:t>
      </w:r>
      <w:r>
        <w:rPr>
          <w:sz w:val="24"/>
          <w:szCs w:val="24"/>
        </w:rPr>
        <w:t>l’uso di tubi a forte resistenza meccanica (nero pesante), da porre all’esterno ed all’interno del fabbricato (sottotraccia ed a pavimento), atte a sopportare calpestamenti.</w:t>
      </w:r>
    </w:p>
    <w:p w14:paraId="7C99644F" w14:textId="23AA2390" w:rsidR="0062689E" w:rsidRDefault="0062689E" w:rsidP="0062689E">
      <w:pPr>
        <w:spacing w:after="0" w:line="240" w:lineRule="auto"/>
        <w:rPr>
          <w:sz w:val="24"/>
          <w:szCs w:val="24"/>
        </w:rPr>
      </w:pPr>
    </w:p>
    <w:p w14:paraId="5122FE57" w14:textId="5CFECA4A" w:rsidR="0062689E" w:rsidRPr="0062689E" w:rsidRDefault="0062689E" w:rsidP="0062689E">
      <w:pPr>
        <w:spacing w:after="0" w:line="240" w:lineRule="auto"/>
        <w:rPr>
          <w:b/>
          <w:bCs/>
          <w:sz w:val="24"/>
          <w:szCs w:val="24"/>
        </w:rPr>
      </w:pPr>
      <w:r w:rsidRPr="0062689E">
        <w:rPr>
          <w:b/>
          <w:bCs/>
          <w:sz w:val="24"/>
          <w:szCs w:val="24"/>
        </w:rPr>
        <w:t>Cassette di derivazioni</w:t>
      </w:r>
    </w:p>
    <w:p w14:paraId="35A37125" w14:textId="0CCBB0A2" w:rsidR="0062689E" w:rsidRDefault="0062689E" w:rsidP="0062689E">
      <w:pPr>
        <w:spacing w:after="0" w:line="240" w:lineRule="auto"/>
        <w:rPr>
          <w:sz w:val="24"/>
          <w:szCs w:val="24"/>
        </w:rPr>
      </w:pPr>
      <w:r>
        <w:rPr>
          <w:sz w:val="24"/>
          <w:szCs w:val="24"/>
        </w:rPr>
        <w:t>Le cassette di derivazione saranno del tipo autoestinguente, da incasso, con coperchio a filo muro.</w:t>
      </w:r>
    </w:p>
    <w:p w14:paraId="7D43FCC2" w14:textId="34448A60" w:rsidR="0062689E" w:rsidRDefault="0062689E" w:rsidP="0062689E">
      <w:pPr>
        <w:spacing w:after="0" w:line="240" w:lineRule="auto"/>
        <w:rPr>
          <w:sz w:val="24"/>
          <w:szCs w:val="24"/>
        </w:rPr>
      </w:pPr>
    </w:p>
    <w:p w14:paraId="447D4DEE" w14:textId="611481BB" w:rsidR="0062689E" w:rsidRDefault="0062689E" w:rsidP="0062689E">
      <w:pPr>
        <w:spacing w:after="0" w:line="240" w:lineRule="auto"/>
        <w:rPr>
          <w:b/>
          <w:bCs/>
          <w:sz w:val="24"/>
          <w:szCs w:val="24"/>
        </w:rPr>
      </w:pPr>
      <w:r w:rsidRPr="0062689E">
        <w:rPr>
          <w:b/>
          <w:bCs/>
          <w:sz w:val="24"/>
          <w:szCs w:val="24"/>
        </w:rPr>
        <w:t>Conduttori</w:t>
      </w:r>
    </w:p>
    <w:p w14:paraId="6AC1C9A8" w14:textId="62263E5F" w:rsidR="0062689E" w:rsidRDefault="0062689E" w:rsidP="008D05E5">
      <w:pPr>
        <w:spacing w:after="0" w:line="240" w:lineRule="auto"/>
        <w:jc w:val="both"/>
        <w:rPr>
          <w:sz w:val="24"/>
          <w:szCs w:val="24"/>
        </w:rPr>
      </w:pPr>
      <w:r>
        <w:rPr>
          <w:sz w:val="24"/>
          <w:szCs w:val="24"/>
        </w:rPr>
        <w:t>I conduttori impiegati, contrassegnati dal marchio di qualità, saranno del tipo per linee interne e del tipo per linee di comando a segnalazione. Le sezioni dei conduttori rispecchieranno le norme CEI per l’impiantistica.</w:t>
      </w:r>
    </w:p>
    <w:p w14:paraId="7033A244" w14:textId="07E51027" w:rsidR="0062689E" w:rsidRDefault="0062689E" w:rsidP="0062689E">
      <w:pPr>
        <w:spacing w:after="0" w:line="240" w:lineRule="auto"/>
        <w:rPr>
          <w:sz w:val="24"/>
          <w:szCs w:val="24"/>
        </w:rPr>
      </w:pPr>
    </w:p>
    <w:p w14:paraId="79A96EF9" w14:textId="2BA9DF0E" w:rsidR="0062689E" w:rsidRDefault="0062689E" w:rsidP="0062689E">
      <w:pPr>
        <w:spacing w:after="0" w:line="240" w:lineRule="auto"/>
        <w:rPr>
          <w:b/>
          <w:bCs/>
          <w:sz w:val="24"/>
          <w:szCs w:val="24"/>
        </w:rPr>
      </w:pPr>
      <w:r w:rsidRPr="0062689E">
        <w:rPr>
          <w:b/>
          <w:bCs/>
          <w:sz w:val="24"/>
          <w:szCs w:val="24"/>
        </w:rPr>
        <w:t>Citofoni</w:t>
      </w:r>
    </w:p>
    <w:p w14:paraId="2EDEE105" w14:textId="7B9D004E" w:rsidR="0062689E" w:rsidRDefault="00997E43" w:rsidP="0062689E">
      <w:pPr>
        <w:spacing w:after="0" w:line="240" w:lineRule="auto"/>
        <w:rPr>
          <w:sz w:val="24"/>
          <w:szCs w:val="24"/>
        </w:rPr>
      </w:pPr>
      <w:r>
        <w:rPr>
          <w:sz w:val="24"/>
          <w:szCs w:val="24"/>
        </w:rPr>
        <w:t>Videoc</w:t>
      </w:r>
      <w:r w:rsidR="0062689E">
        <w:rPr>
          <w:sz w:val="24"/>
          <w:szCs w:val="24"/>
        </w:rPr>
        <w:t>itofoni con chiamata all’ingresso pedonale</w:t>
      </w:r>
      <w:r>
        <w:rPr>
          <w:sz w:val="24"/>
          <w:szCs w:val="24"/>
        </w:rPr>
        <w:t>.</w:t>
      </w:r>
    </w:p>
    <w:p w14:paraId="1EA2A2F5" w14:textId="60526213" w:rsidR="0062689E" w:rsidRDefault="0062689E" w:rsidP="0062689E">
      <w:pPr>
        <w:spacing w:after="0" w:line="240" w:lineRule="auto"/>
        <w:rPr>
          <w:sz w:val="24"/>
          <w:szCs w:val="24"/>
        </w:rPr>
      </w:pPr>
    </w:p>
    <w:p w14:paraId="53896145" w14:textId="24F279C3" w:rsidR="0062689E" w:rsidRDefault="0062689E" w:rsidP="0062689E">
      <w:pPr>
        <w:spacing w:after="0" w:line="240" w:lineRule="auto"/>
        <w:rPr>
          <w:b/>
          <w:bCs/>
          <w:sz w:val="24"/>
          <w:szCs w:val="24"/>
        </w:rPr>
      </w:pPr>
      <w:r w:rsidRPr="0062689E">
        <w:rPr>
          <w:b/>
          <w:bCs/>
          <w:sz w:val="24"/>
          <w:szCs w:val="24"/>
        </w:rPr>
        <w:t>Frutti</w:t>
      </w:r>
    </w:p>
    <w:p w14:paraId="0535E67D" w14:textId="05B9CF51" w:rsidR="0062689E" w:rsidRDefault="0062689E" w:rsidP="0062689E">
      <w:pPr>
        <w:spacing w:after="0" w:line="240" w:lineRule="auto"/>
        <w:rPr>
          <w:sz w:val="24"/>
          <w:szCs w:val="24"/>
        </w:rPr>
      </w:pPr>
      <w:r>
        <w:rPr>
          <w:sz w:val="24"/>
          <w:szCs w:val="24"/>
        </w:rPr>
        <w:t>I frutti a incasso saranno della serie VIMAR PLANA di colore bianco.</w:t>
      </w:r>
    </w:p>
    <w:p w14:paraId="44530DDF" w14:textId="41480DBC" w:rsidR="0062689E" w:rsidRDefault="0062689E" w:rsidP="0062689E">
      <w:pPr>
        <w:spacing w:after="0" w:line="240" w:lineRule="auto"/>
        <w:rPr>
          <w:sz w:val="24"/>
          <w:szCs w:val="24"/>
        </w:rPr>
      </w:pPr>
    </w:p>
    <w:p w14:paraId="0443CA74" w14:textId="4DCA7EE2" w:rsidR="0062689E" w:rsidRDefault="0062689E" w:rsidP="0062689E">
      <w:pPr>
        <w:spacing w:after="0" w:line="240" w:lineRule="auto"/>
        <w:rPr>
          <w:b/>
          <w:bCs/>
          <w:sz w:val="24"/>
          <w:szCs w:val="24"/>
        </w:rPr>
      </w:pPr>
      <w:r w:rsidRPr="0062689E">
        <w:rPr>
          <w:b/>
          <w:bCs/>
          <w:sz w:val="24"/>
          <w:szCs w:val="24"/>
        </w:rPr>
        <w:t>Impianto generale di messa a terra</w:t>
      </w:r>
    </w:p>
    <w:p w14:paraId="6C728309" w14:textId="7924E774" w:rsidR="0062689E" w:rsidRDefault="0062689E" w:rsidP="0062689E">
      <w:pPr>
        <w:spacing w:after="0" w:line="240" w:lineRule="auto"/>
        <w:rPr>
          <w:sz w:val="24"/>
          <w:szCs w:val="24"/>
        </w:rPr>
      </w:pPr>
      <w:r>
        <w:rPr>
          <w:sz w:val="24"/>
          <w:szCs w:val="24"/>
        </w:rPr>
        <w:t>L’intero edificio sarà provvisto di impianto generale di messa a terra.</w:t>
      </w:r>
    </w:p>
    <w:p w14:paraId="17D04747" w14:textId="2C4B2544" w:rsidR="0062689E" w:rsidRDefault="0062689E" w:rsidP="0062689E">
      <w:pPr>
        <w:spacing w:after="0" w:line="240" w:lineRule="auto"/>
        <w:rPr>
          <w:sz w:val="24"/>
          <w:szCs w:val="24"/>
        </w:rPr>
      </w:pPr>
    </w:p>
    <w:p w14:paraId="59E17D90" w14:textId="0C75287D" w:rsidR="0062689E" w:rsidRDefault="0062689E" w:rsidP="0062689E">
      <w:pPr>
        <w:spacing w:after="0" w:line="240" w:lineRule="auto"/>
        <w:rPr>
          <w:b/>
          <w:bCs/>
          <w:sz w:val="24"/>
          <w:szCs w:val="24"/>
        </w:rPr>
      </w:pPr>
      <w:r w:rsidRPr="0062689E">
        <w:rPr>
          <w:b/>
          <w:bCs/>
          <w:sz w:val="24"/>
          <w:szCs w:val="24"/>
        </w:rPr>
        <w:t>Impianto TV con antenna analogica e parabolica</w:t>
      </w:r>
    </w:p>
    <w:p w14:paraId="059EFD7C" w14:textId="0D342025" w:rsidR="0062689E" w:rsidRDefault="0062689E" w:rsidP="008D05E5">
      <w:pPr>
        <w:spacing w:after="0" w:line="240" w:lineRule="auto"/>
        <w:jc w:val="both"/>
        <w:rPr>
          <w:sz w:val="24"/>
          <w:szCs w:val="24"/>
        </w:rPr>
      </w:pPr>
      <w:r>
        <w:rPr>
          <w:sz w:val="24"/>
          <w:szCs w:val="24"/>
        </w:rPr>
        <w:t>L’impianto TV verrà realizzato con tubi propri e con derivazioni separate, per eventuali partitori di derivazione e prevede un’antenna</w:t>
      </w:r>
      <w:r w:rsidR="0049788D">
        <w:rPr>
          <w:sz w:val="24"/>
          <w:szCs w:val="24"/>
        </w:rPr>
        <w:t xml:space="preserve"> digitale terrestre</w:t>
      </w:r>
      <w:r>
        <w:rPr>
          <w:sz w:val="24"/>
          <w:szCs w:val="24"/>
        </w:rPr>
        <w:t xml:space="preserve"> da posare sopra la copertura</w:t>
      </w:r>
      <w:r w:rsidR="0049788D">
        <w:rPr>
          <w:sz w:val="24"/>
          <w:szCs w:val="24"/>
        </w:rPr>
        <w:t>.</w:t>
      </w:r>
    </w:p>
    <w:p w14:paraId="4269356A" w14:textId="0FFD770B" w:rsidR="006B08A4" w:rsidRDefault="006B08A4" w:rsidP="008D05E5">
      <w:pPr>
        <w:spacing w:after="0" w:line="240" w:lineRule="auto"/>
        <w:jc w:val="both"/>
        <w:rPr>
          <w:sz w:val="24"/>
          <w:szCs w:val="24"/>
        </w:rPr>
      </w:pPr>
      <w:r>
        <w:rPr>
          <w:sz w:val="24"/>
          <w:szCs w:val="24"/>
        </w:rPr>
        <w:t>Le apparecchiature saranno del tipo da incasso con centralino amplificatore a bande separate, che verranno installati, come pure le antenne riceventi, nei migliori punti per una perfetta ricezione dei programmi.</w:t>
      </w:r>
    </w:p>
    <w:p w14:paraId="09CCAD6D" w14:textId="0C25EC91" w:rsidR="006B08A4" w:rsidRDefault="006B08A4" w:rsidP="0062689E">
      <w:pPr>
        <w:spacing w:after="0" w:line="240" w:lineRule="auto"/>
        <w:rPr>
          <w:sz w:val="24"/>
          <w:szCs w:val="24"/>
        </w:rPr>
      </w:pPr>
    </w:p>
    <w:p w14:paraId="25F13278" w14:textId="5EBCCB45" w:rsidR="006B08A4" w:rsidRDefault="006B08A4" w:rsidP="0062689E">
      <w:pPr>
        <w:spacing w:after="0" w:line="240" w:lineRule="auto"/>
        <w:rPr>
          <w:b/>
          <w:bCs/>
          <w:sz w:val="24"/>
          <w:szCs w:val="24"/>
        </w:rPr>
      </w:pPr>
      <w:r w:rsidRPr="006B08A4">
        <w:rPr>
          <w:b/>
          <w:bCs/>
          <w:sz w:val="24"/>
          <w:szCs w:val="24"/>
        </w:rPr>
        <w:t>Impianto antifurto</w:t>
      </w:r>
    </w:p>
    <w:p w14:paraId="0BCF0830" w14:textId="7160E994" w:rsidR="006B08A4" w:rsidRDefault="006B08A4" w:rsidP="0062689E">
      <w:pPr>
        <w:spacing w:after="0" w:line="240" w:lineRule="auto"/>
        <w:rPr>
          <w:sz w:val="24"/>
          <w:szCs w:val="24"/>
        </w:rPr>
      </w:pPr>
      <w:r>
        <w:rPr>
          <w:sz w:val="24"/>
          <w:szCs w:val="24"/>
        </w:rPr>
        <w:t>Predisposizione impianto antifurto (solo tubazioni</w:t>
      </w:r>
      <w:r w:rsidR="0049788D">
        <w:rPr>
          <w:sz w:val="24"/>
          <w:szCs w:val="24"/>
        </w:rPr>
        <w:t xml:space="preserve"> all’interno del cassonetto delle tapparelle</w:t>
      </w:r>
      <w:r>
        <w:rPr>
          <w:sz w:val="24"/>
          <w:szCs w:val="24"/>
        </w:rPr>
        <w:t>)</w:t>
      </w:r>
      <w:r w:rsidR="0049788D">
        <w:rPr>
          <w:sz w:val="24"/>
          <w:szCs w:val="24"/>
        </w:rPr>
        <w:t>.</w:t>
      </w:r>
    </w:p>
    <w:p w14:paraId="5E1B8484" w14:textId="60B7AC1E" w:rsidR="006B08A4" w:rsidRDefault="006B08A4" w:rsidP="0062689E">
      <w:pPr>
        <w:spacing w:after="0" w:line="240" w:lineRule="auto"/>
        <w:rPr>
          <w:sz w:val="24"/>
          <w:szCs w:val="24"/>
        </w:rPr>
      </w:pPr>
    </w:p>
    <w:p w14:paraId="0152F7E2" w14:textId="5C5A7EC8" w:rsidR="006B08A4" w:rsidRDefault="006B08A4" w:rsidP="0062689E">
      <w:pPr>
        <w:spacing w:after="0" w:line="240" w:lineRule="auto"/>
        <w:rPr>
          <w:b/>
          <w:bCs/>
          <w:sz w:val="24"/>
          <w:szCs w:val="24"/>
        </w:rPr>
      </w:pPr>
      <w:r w:rsidRPr="006B08A4">
        <w:rPr>
          <w:b/>
          <w:bCs/>
          <w:sz w:val="24"/>
          <w:szCs w:val="24"/>
        </w:rPr>
        <w:t>Impianto motorizzazione cancello elettrico</w:t>
      </w:r>
      <w:r w:rsidR="00B53231">
        <w:rPr>
          <w:b/>
          <w:bCs/>
          <w:sz w:val="24"/>
          <w:szCs w:val="24"/>
        </w:rPr>
        <w:t xml:space="preserve"> e basculante sezionale</w:t>
      </w:r>
    </w:p>
    <w:p w14:paraId="47BA9CCD" w14:textId="3CE186F9" w:rsidR="006B08A4" w:rsidRDefault="006B08A4" w:rsidP="0062689E">
      <w:pPr>
        <w:spacing w:after="0" w:line="240" w:lineRule="auto"/>
        <w:rPr>
          <w:sz w:val="24"/>
          <w:szCs w:val="24"/>
        </w:rPr>
      </w:pPr>
      <w:proofErr w:type="gramStart"/>
      <w:r>
        <w:rPr>
          <w:sz w:val="24"/>
          <w:szCs w:val="24"/>
        </w:rPr>
        <w:t>E’</w:t>
      </w:r>
      <w:proofErr w:type="gramEnd"/>
      <w:r>
        <w:rPr>
          <w:sz w:val="24"/>
          <w:szCs w:val="24"/>
        </w:rPr>
        <w:t xml:space="preserve"> prevista l’installazione di un sistema di </w:t>
      </w:r>
      <w:r w:rsidRPr="00684383">
        <w:rPr>
          <w:sz w:val="24"/>
          <w:szCs w:val="24"/>
        </w:rPr>
        <w:t xml:space="preserve">motorizzazione elettrica radio comando per il cancello </w:t>
      </w:r>
      <w:proofErr w:type="spellStart"/>
      <w:r w:rsidRPr="00684383">
        <w:rPr>
          <w:sz w:val="24"/>
          <w:szCs w:val="24"/>
        </w:rPr>
        <w:t>carrale</w:t>
      </w:r>
      <w:proofErr w:type="spellEnd"/>
      <w:r w:rsidR="00B53231">
        <w:rPr>
          <w:sz w:val="24"/>
          <w:szCs w:val="24"/>
        </w:rPr>
        <w:t xml:space="preserve"> e per la basculante sezionale del box,</w:t>
      </w:r>
      <w:r w:rsidRPr="00684383">
        <w:rPr>
          <w:sz w:val="24"/>
          <w:szCs w:val="24"/>
        </w:rPr>
        <w:t xml:space="preserve"> </w:t>
      </w:r>
      <w:r>
        <w:rPr>
          <w:sz w:val="24"/>
          <w:szCs w:val="24"/>
        </w:rPr>
        <w:t>con rispettivi radiocomandi.</w:t>
      </w:r>
    </w:p>
    <w:p w14:paraId="30CAF844" w14:textId="75A31617" w:rsidR="006B08A4" w:rsidRDefault="006B08A4" w:rsidP="0062689E">
      <w:pPr>
        <w:spacing w:after="0" w:line="240" w:lineRule="auto"/>
        <w:rPr>
          <w:sz w:val="24"/>
          <w:szCs w:val="24"/>
        </w:rPr>
      </w:pPr>
    </w:p>
    <w:p w14:paraId="5ADA2D75" w14:textId="77777777" w:rsidR="006B08A4" w:rsidRDefault="006B08A4" w:rsidP="0062689E">
      <w:pPr>
        <w:spacing w:after="0" w:line="240" w:lineRule="auto"/>
        <w:rPr>
          <w:b/>
          <w:bCs/>
          <w:sz w:val="24"/>
          <w:szCs w:val="24"/>
        </w:rPr>
      </w:pPr>
    </w:p>
    <w:p w14:paraId="0C9379AA" w14:textId="2B89A70B" w:rsidR="006B08A4" w:rsidRDefault="006B08A4" w:rsidP="0062689E">
      <w:pPr>
        <w:spacing w:after="0" w:line="240" w:lineRule="auto"/>
        <w:rPr>
          <w:b/>
          <w:bCs/>
          <w:sz w:val="24"/>
          <w:szCs w:val="24"/>
        </w:rPr>
      </w:pPr>
      <w:r w:rsidRPr="006B08A4">
        <w:rPr>
          <w:b/>
          <w:bCs/>
          <w:sz w:val="24"/>
          <w:szCs w:val="24"/>
        </w:rPr>
        <w:t>Impianto fotovoltaico</w:t>
      </w:r>
    </w:p>
    <w:p w14:paraId="02E1CD32" w14:textId="29D7459F" w:rsidR="006B08A4" w:rsidRDefault="0049788D" w:rsidP="0062689E">
      <w:pPr>
        <w:spacing w:after="0" w:line="240" w:lineRule="auto"/>
        <w:rPr>
          <w:sz w:val="24"/>
          <w:szCs w:val="24"/>
        </w:rPr>
      </w:pPr>
      <w:r>
        <w:rPr>
          <w:sz w:val="24"/>
          <w:szCs w:val="24"/>
        </w:rPr>
        <w:t>F</w:t>
      </w:r>
      <w:r w:rsidR="006B08A4">
        <w:rPr>
          <w:sz w:val="24"/>
          <w:szCs w:val="24"/>
        </w:rPr>
        <w:t xml:space="preserve">ornitura e posa di impianto fotovoltaico potenza </w:t>
      </w:r>
      <w:r w:rsidR="00A63233">
        <w:rPr>
          <w:sz w:val="24"/>
          <w:szCs w:val="24"/>
        </w:rPr>
        <w:t>5,5</w:t>
      </w:r>
      <w:r w:rsidR="006B08A4">
        <w:rPr>
          <w:sz w:val="24"/>
          <w:szCs w:val="24"/>
        </w:rPr>
        <w:t xml:space="preserve"> Kw</w:t>
      </w:r>
      <w:r>
        <w:rPr>
          <w:sz w:val="24"/>
          <w:szCs w:val="24"/>
        </w:rPr>
        <w:t>, escluse batterie di accumulo.</w:t>
      </w:r>
    </w:p>
    <w:p w14:paraId="01D00BCA" w14:textId="2560E368" w:rsidR="006B08A4" w:rsidRDefault="006B08A4" w:rsidP="0062689E">
      <w:pPr>
        <w:spacing w:after="0" w:line="240" w:lineRule="auto"/>
        <w:rPr>
          <w:sz w:val="24"/>
          <w:szCs w:val="24"/>
        </w:rPr>
      </w:pPr>
    </w:p>
    <w:p w14:paraId="640E43E4" w14:textId="77777777" w:rsidR="006B08A4" w:rsidRDefault="006B08A4" w:rsidP="0062689E">
      <w:pPr>
        <w:spacing w:after="0" w:line="240" w:lineRule="auto"/>
        <w:rPr>
          <w:sz w:val="32"/>
          <w:szCs w:val="32"/>
        </w:rPr>
      </w:pPr>
    </w:p>
    <w:p w14:paraId="48EF1C69" w14:textId="77777777" w:rsidR="00592E48" w:rsidRDefault="00592E48" w:rsidP="0062689E">
      <w:pPr>
        <w:spacing w:after="0" w:line="240" w:lineRule="auto"/>
        <w:rPr>
          <w:sz w:val="28"/>
          <w:szCs w:val="28"/>
        </w:rPr>
      </w:pPr>
    </w:p>
    <w:p w14:paraId="601089C1" w14:textId="77777777" w:rsidR="00592E48" w:rsidRDefault="00592E48" w:rsidP="0062689E">
      <w:pPr>
        <w:spacing w:after="0" w:line="240" w:lineRule="auto"/>
        <w:rPr>
          <w:sz w:val="28"/>
          <w:szCs w:val="28"/>
        </w:rPr>
      </w:pPr>
    </w:p>
    <w:p w14:paraId="08D5E09F" w14:textId="77777777" w:rsidR="00592E48" w:rsidRDefault="00592E48" w:rsidP="0062689E">
      <w:pPr>
        <w:spacing w:after="0" w:line="240" w:lineRule="auto"/>
        <w:rPr>
          <w:sz w:val="28"/>
          <w:szCs w:val="28"/>
        </w:rPr>
      </w:pPr>
    </w:p>
    <w:p w14:paraId="5BABCA12" w14:textId="77777777" w:rsidR="00592E48" w:rsidRDefault="00592E48" w:rsidP="0062689E">
      <w:pPr>
        <w:spacing w:after="0" w:line="240" w:lineRule="auto"/>
        <w:rPr>
          <w:sz w:val="28"/>
          <w:szCs w:val="28"/>
        </w:rPr>
      </w:pPr>
    </w:p>
    <w:p w14:paraId="5F43FECF" w14:textId="77777777" w:rsidR="005A4BBD" w:rsidRDefault="005A4BBD" w:rsidP="0062689E">
      <w:pPr>
        <w:spacing w:after="0" w:line="240" w:lineRule="auto"/>
        <w:rPr>
          <w:sz w:val="28"/>
          <w:szCs w:val="28"/>
        </w:rPr>
      </w:pPr>
    </w:p>
    <w:p w14:paraId="1100C7E8" w14:textId="08C095EB" w:rsidR="006B08A4" w:rsidRPr="00EB2F54" w:rsidRDefault="006B08A4" w:rsidP="0062689E">
      <w:pPr>
        <w:spacing w:after="0" w:line="240" w:lineRule="auto"/>
        <w:rPr>
          <w:sz w:val="28"/>
          <w:szCs w:val="28"/>
        </w:rPr>
      </w:pPr>
      <w:r w:rsidRPr="00EB2F54">
        <w:rPr>
          <w:sz w:val="28"/>
          <w:szCs w:val="28"/>
        </w:rPr>
        <w:lastRenderedPageBreak/>
        <w:t>SCHEDA IMPIANTO ELETTRICO</w:t>
      </w:r>
    </w:p>
    <w:p w14:paraId="775AF096" w14:textId="76CC9663" w:rsidR="006B08A4" w:rsidRDefault="006B08A4" w:rsidP="0062689E">
      <w:pPr>
        <w:spacing w:after="0" w:line="240" w:lineRule="auto"/>
        <w:rPr>
          <w:sz w:val="24"/>
          <w:szCs w:val="24"/>
        </w:rPr>
      </w:pPr>
    </w:p>
    <w:p w14:paraId="21B24363" w14:textId="4F007A34" w:rsidR="006B08A4" w:rsidRDefault="006B08A4" w:rsidP="0062689E">
      <w:pPr>
        <w:spacing w:after="0" w:line="240" w:lineRule="auto"/>
        <w:rPr>
          <w:sz w:val="24"/>
          <w:szCs w:val="24"/>
        </w:rPr>
      </w:pPr>
      <w:r>
        <w:rPr>
          <w:sz w:val="24"/>
          <w:szCs w:val="24"/>
        </w:rPr>
        <w:t>UTILIZZAZIONI NEI VARI LOCALI</w:t>
      </w:r>
    </w:p>
    <w:p w14:paraId="605CED96" w14:textId="77BDDBB3" w:rsidR="006B08A4" w:rsidRDefault="006B08A4" w:rsidP="0062689E">
      <w:pPr>
        <w:spacing w:after="0" w:line="240" w:lineRule="auto"/>
        <w:rPr>
          <w:sz w:val="24"/>
          <w:szCs w:val="24"/>
        </w:rPr>
      </w:pPr>
      <w:r>
        <w:rPr>
          <w:sz w:val="24"/>
          <w:szCs w:val="24"/>
        </w:rPr>
        <w:t>Ingresso-soggiorno</w:t>
      </w:r>
    </w:p>
    <w:p w14:paraId="2D272E1F" w14:textId="6F757B04" w:rsidR="006B08A4" w:rsidRDefault="006B08A4" w:rsidP="006B08A4">
      <w:pPr>
        <w:pStyle w:val="Paragrafoelenco"/>
        <w:numPr>
          <w:ilvl w:val="0"/>
          <w:numId w:val="3"/>
        </w:numPr>
        <w:spacing w:after="0" w:line="240" w:lineRule="auto"/>
        <w:rPr>
          <w:sz w:val="24"/>
          <w:szCs w:val="24"/>
        </w:rPr>
      </w:pPr>
      <w:r>
        <w:rPr>
          <w:sz w:val="24"/>
          <w:szCs w:val="24"/>
        </w:rPr>
        <w:t>centralino n. 1</w:t>
      </w:r>
    </w:p>
    <w:p w14:paraId="08FD316E" w14:textId="398CD91C" w:rsidR="006B08A4" w:rsidRDefault="006B08A4" w:rsidP="006B08A4">
      <w:pPr>
        <w:pStyle w:val="Paragrafoelenco"/>
        <w:numPr>
          <w:ilvl w:val="0"/>
          <w:numId w:val="3"/>
        </w:numPr>
        <w:spacing w:after="0" w:line="240" w:lineRule="auto"/>
        <w:rPr>
          <w:sz w:val="24"/>
          <w:szCs w:val="24"/>
        </w:rPr>
      </w:pPr>
      <w:r>
        <w:rPr>
          <w:sz w:val="24"/>
          <w:szCs w:val="24"/>
        </w:rPr>
        <w:t>presa Telecom n. 1</w:t>
      </w:r>
    </w:p>
    <w:p w14:paraId="6B71C79C" w14:textId="649B94F6" w:rsidR="006B08A4" w:rsidRDefault="006B08A4" w:rsidP="006B08A4">
      <w:pPr>
        <w:pStyle w:val="Paragrafoelenco"/>
        <w:numPr>
          <w:ilvl w:val="0"/>
          <w:numId w:val="3"/>
        </w:numPr>
        <w:spacing w:after="0" w:line="240" w:lineRule="auto"/>
        <w:rPr>
          <w:sz w:val="24"/>
          <w:szCs w:val="24"/>
        </w:rPr>
      </w:pPr>
      <w:r>
        <w:rPr>
          <w:sz w:val="24"/>
          <w:szCs w:val="24"/>
        </w:rPr>
        <w:t xml:space="preserve">presa </w:t>
      </w:r>
      <w:r w:rsidR="00684383">
        <w:rPr>
          <w:sz w:val="24"/>
          <w:szCs w:val="24"/>
        </w:rPr>
        <w:t>video</w:t>
      </w:r>
      <w:r>
        <w:rPr>
          <w:sz w:val="24"/>
          <w:szCs w:val="24"/>
        </w:rPr>
        <w:t>citofono n. 1</w:t>
      </w:r>
    </w:p>
    <w:p w14:paraId="7E306932" w14:textId="5A15C95F" w:rsidR="006B08A4" w:rsidRDefault="006B08A4" w:rsidP="006B08A4">
      <w:pPr>
        <w:pStyle w:val="Paragrafoelenco"/>
        <w:numPr>
          <w:ilvl w:val="0"/>
          <w:numId w:val="3"/>
        </w:numPr>
        <w:spacing w:after="0" w:line="240" w:lineRule="auto"/>
        <w:rPr>
          <w:sz w:val="24"/>
          <w:szCs w:val="24"/>
        </w:rPr>
      </w:pPr>
      <w:r>
        <w:rPr>
          <w:sz w:val="24"/>
          <w:szCs w:val="24"/>
        </w:rPr>
        <w:t>punto luce invertito a soffitto n. 2</w:t>
      </w:r>
    </w:p>
    <w:p w14:paraId="10DB2BC3" w14:textId="5CDF05B8" w:rsidR="006B08A4" w:rsidRDefault="006B08A4" w:rsidP="006B08A4">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w:t>
      </w:r>
      <w:r w:rsidR="00684383">
        <w:rPr>
          <w:sz w:val="24"/>
          <w:szCs w:val="24"/>
        </w:rPr>
        <w:t>4</w:t>
      </w:r>
    </w:p>
    <w:p w14:paraId="63ECE8BB" w14:textId="15676193" w:rsidR="006B08A4" w:rsidRDefault="006B08A4" w:rsidP="006B08A4">
      <w:pPr>
        <w:pStyle w:val="Paragrafoelenco"/>
        <w:numPr>
          <w:ilvl w:val="0"/>
          <w:numId w:val="3"/>
        </w:numPr>
        <w:spacing w:after="0" w:line="240" w:lineRule="auto"/>
        <w:rPr>
          <w:sz w:val="24"/>
          <w:szCs w:val="24"/>
        </w:rPr>
      </w:pPr>
      <w:r>
        <w:rPr>
          <w:sz w:val="24"/>
          <w:szCs w:val="24"/>
        </w:rPr>
        <w:t>presa TV n. 1</w:t>
      </w:r>
    </w:p>
    <w:p w14:paraId="61A7BE38" w14:textId="139B2FAB" w:rsidR="006B08A4" w:rsidRDefault="006B08A4" w:rsidP="006B08A4">
      <w:pPr>
        <w:pStyle w:val="Paragrafoelenco"/>
        <w:numPr>
          <w:ilvl w:val="0"/>
          <w:numId w:val="3"/>
        </w:numPr>
        <w:spacing w:after="0" w:line="240" w:lineRule="auto"/>
        <w:rPr>
          <w:sz w:val="24"/>
          <w:szCs w:val="24"/>
        </w:rPr>
      </w:pPr>
      <w:r>
        <w:rPr>
          <w:sz w:val="24"/>
          <w:szCs w:val="24"/>
        </w:rPr>
        <w:t>termostato</w:t>
      </w:r>
      <w:r w:rsidR="00684383">
        <w:rPr>
          <w:sz w:val="24"/>
          <w:szCs w:val="24"/>
        </w:rPr>
        <w:t xml:space="preserve"> ambiente</w:t>
      </w:r>
      <w:r>
        <w:rPr>
          <w:sz w:val="24"/>
          <w:szCs w:val="24"/>
        </w:rPr>
        <w:t xml:space="preserve"> n. 1</w:t>
      </w:r>
    </w:p>
    <w:p w14:paraId="660619E1" w14:textId="00762665" w:rsidR="006B08A4" w:rsidRDefault="006B08A4" w:rsidP="006B08A4">
      <w:pPr>
        <w:pStyle w:val="Paragrafoelenco"/>
        <w:spacing w:after="0" w:line="240" w:lineRule="auto"/>
        <w:ind w:left="360"/>
        <w:rPr>
          <w:sz w:val="24"/>
          <w:szCs w:val="24"/>
        </w:rPr>
      </w:pPr>
    </w:p>
    <w:p w14:paraId="4FAB8EF6" w14:textId="49A24B27" w:rsidR="006B08A4" w:rsidRDefault="006B08A4" w:rsidP="006B08A4">
      <w:pPr>
        <w:spacing w:after="0" w:line="240" w:lineRule="auto"/>
        <w:rPr>
          <w:sz w:val="24"/>
          <w:szCs w:val="24"/>
        </w:rPr>
      </w:pPr>
      <w:r w:rsidRPr="006B08A4">
        <w:rPr>
          <w:sz w:val="24"/>
          <w:szCs w:val="24"/>
        </w:rPr>
        <w:t>Cucina</w:t>
      </w:r>
    </w:p>
    <w:p w14:paraId="2B95ECEF" w14:textId="3507AC99" w:rsidR="006B08A4" w:rsidRDefault="006B08A4" w:rsidP="006B08A4">
      <w:pPr>
        <w:pStyle w:val="Paragrafoelenco"/>
        <w:numPr>
          <w:ilvl w:val="0"/>
          <w:numId w:val="3"/>
        </w:numPr>
        <w:spacing w:after="0" w:line="240" w:lineRule="auto"/>
        <w:rPr>
          <w:sz w:val="24"/>
          <w:szCs w:val="24"/>
        </w:rPr>
      </w:pPr>
      <w:r>
        <w:rPr>
          <w:sz w:val="24"/>
          <w:szCs w:val="24"/>
        </w:rPr>
        <w:t>punto luce interrotto a parete n. 1</w:t>
      </w:r>
    </w:p>
    <w:p w14:paraId="02753E68" w14:textId="4F32FFAC" w:rsidR="006B08A4" w:rsidRDefault="006B08A4" w:rsidP="006B08A4">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proofErr w:type="spellStart"/>
      <w:r w:rsidR="0049788D">
        <w:rPr>
          <w:sz w:val="24"/>
          <w:szCs w:val="24"/>
        </w:rPr>
        <w:t>schuko</w:t>
      </w:r>
      <w:proofErr w:type="spellEnd"/>
      <w:r>
        <w:rPr>
          <w:sz w:val="24"/>
          <w:szCs w:val="24"/>
        </w:rPr>
        <w:t xml:space="preserve"> n. </w:t>
      </w:r>
      <w:r w:rsidR="0062108E">
        <w:rPr>
          <w:sz w:val="24"/>
          <w:szCs w:val="24"/>
        </w:rPr>
        <w:t>4</w:t>
      </w:r>
    </w:p>
    <w:p w14:paraId="4BE66509" w14:textId="25C7F379" w:rsidR="0062108E" w:rsidRDefault="0062108E" w:rsidP="006B08A4">
      <w:pPr>
        <w:pStyle w:val="Paragrafoelenco"/>
        <w:numPr>
          <w:ilvl w:val="0"/>
          <w:numId w:val="3"/>
        </w:numPr>
        <w:spacing w:after="0" w:line="240" w:lineRule="auto"/>
        <w:rPr>
          <w:sz w:val="24"/>
          <w:szCs w:val="24"/>
        </w:rPr>
      </w:pPr>
      <w:r>
        <w:rPr>
          <w:sz w:val="24"/>
          <w:szCs w:val="24"/>
        </w:rPr>
        <w:t>presa bipasso n. 3</w:t>
      </w:r>
    </w:p>
    <w:p w14:paraId="6282F2AB" w14:textId="61D4F1B7" w:rsidR="00684383" w:rsidRDefault="00684383" w:rsidP="006B08A4">
      <w:pPr>
        <w:pStyle w:val="Paragrafoelenco"/>
        <w:numPr>
          <w:ilvl w:val="0"/>
          <w:numId w:val="3"/>
        </w:numPr>
        <w:spacing w:after="0" w:line="240" w:lineRule="auto"/>
        <w:rPr>
          <w:sz w:val="24"/>
          <w:szCs w:val="24"/>
        </w:rPr>
      </w:pPr>
      <w:r>
        <w:rPr>
          <w:sz w:val="24"/>
          <w:szCs w:val="24"/>
        </w:rPr>
        <w:t>p</w:t>
      </w:r>
      <w:r w:rsidR="0049788D">
        <w:rPr>
          <w:sz w:val="24"/>
          <w:szCs w:val="24"/>
        </w:rPr>
        <w:t>unto</w:t>
      </w:r>
      <w:r>
        <w:rPr>
          <w:sz w:val="24"/>
          <w:szCs w:val="24"/>
        </w:rPr>
        <w:t xml:space="preserve"> per piano ad induzione</w:t>
      </w:r>
    </w:p>
    <w:p w14:paraId="766536FA" w14:textId="23FB116E" w:rsidR="006B08A4" w:rsidRDefault="006B08A4" w:rsidP="006B08A4">
      <w:pPr>
        <w:pStyle w:val="Paragrafoelenco"/>
        <w:spacing w:after="0" w:line="240" w:lineRule="auto"/>
        <w:ind w:left="360"/>
        <w:rPr>
          <w:sz w:val="24"/>
          <w:szCs w:val="24"/>
        </w:rPr>
      </w:pPr>
    </w:p>
    <w:p w14:paraId="71D85F22" w14:textId="542E2A57" w:rsidR="006B08A4" w:rsidRDefault="006B08A4" w:rsidP="006B08A4">
      <w:pPr>
        <w:spacing w:after="0" w:line="240" w:lineRule="auto"/>
        <w:rPr>
          <w:sz w:val="24"/>
          <w:szCs w:val="24"/>
        </w:rPr>
      </w:pPr>
      <w:r>
        <w:rPr>
          <w:sz w:val="24"/>
          <w:szCs w:val="24"/>
        </w:rPr>
        <w:t>Bagno padronale</w:t>
      </w:r>
      <w:r w:rsidR="00B53231">
        <w:rPr>
          <w:sz w:val="24"/>
          <w:szCs w:val="24"/>
        </w:rPr>
        <w:t xml:space="preserve"> (1° piano</w:t>
      </w:r>
      <w:r w:rsidR="00973069">
        <w:rPr>
          <w:sz w:val="24"/>
          <w:szCs w:val="24"/>
        </w:rPr>
        <w:t>)</w:t>
      </w:r>
    </w:p>
    <w:p w14:paraId="56F84B34" w14:textId="1E401935" w:rsidR="005B4499" w:rsidRDefault="005B4499" w:rsidP="005B4499">
      <w:pPr>
        <w:pStyle w:val="Paragrafoelenco"/>
        <w:numPr>
          <w:ilvl w:val="0"/>
          <w:numId w:val="3"/>
        </w:numPr>
        <w:spacing w:after="0" w:line="240" w:lineRule="auto"/>
        <w:rPr>
          <w:sz w:val="24"/>
          <w:szCs w:val="24"/>
        </w:rPr>
      </w:pPr>
      <w:r>
        <w:rPr>
          <w:sz w:val="24"/>
          <w:szCs w:val="24"/>
        </w:rPr>
        <w:t>punto luce interrotto a soffitto n. 1</w:t>
      </w:r>
    </w:p>
    <w:p w14:paraId="1C13CE30" w14:textId="7A1CF02D" w:rsidR="005B4499" w:rsidRDefault="005B4499" w:rsidP="005B4499">
      <w:pPr>
        <w:pStyle w:val="Paragrafoelenco"/>
        <w:numPr>
          <w:ilvl w:val="0"/>
          <w:numId w:val="3"/>
        </w:numPr>
        <w:spacing w:after="0" w:line="240" w:lineRule="auto"/>
        <w:rPr>
          <w:sz w:val="24"/>
          <w:szCs w:val="24"/>
        </w:rPr>
      </w:pPr>
      <w:r>
        <w:rPr>
          <w:sz w:val="24"/>
          <w:szCs w:val="24"/>
        </w:rPr>
        <w:t>punto luce interrotto parete n. 1</w:t>
      </w:r>
    </w:p>
    <w:p w14:paraId="4336D4C6" w14:textId="0ED6F4B9"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1</w:t>
      </w:r>
      <w:r w:rsidR="00684383">
        <w:rPr>
          <w:sz w:val="24"/>
          <w:szCs w:val="24"/>
        </w:rPr>
        <w:t xml:space="preserve"> (linea presa specchio)</w:t>
      </w:r>
    </w:p>
    <w:p w14:paraId="708711DB" w14:textId="64D055FE" w:rsidR="005B4499" w:rsidRDefault="005B4499" w:rsidP="005B4499">
      <w:pPr>
        <w:pStyle w:val="Paragrafoelenco"/>
        <w:numPr>
          <w:ilvl w:val="0"/>
          <w:numId w:val="3"/>
        </w:numPr>
        <w:spacing w:after="0" w:line="240" w:lineRule="auto"/>
        <w:rPr>
          <w:sz w:val="24"/>
          <w:szCs w:val="24"/>
        </w:rPr>
      </w:pPr>
      <w:r>
        <w:rPr>
          <w:sz w:val="24"/>
          <w:szCs w:val="24"/>
        </w:rPr>
        <w:t>campanello tirante n. 1</w:t>
      </w:r>
    </w:p>
    <w:p w14:paraId="277FDF1F" w14:textId="6AD0C55D" w:rsidR="005B4499" w:rsidRDefault="005B4499" w:rsidP="005B4499">
      <w:pPr>
        <w:pStyle w:val="Paragrafoelenco"/>
        <w:numPr>
          <w:ilvl w:val="0"/>
          <w:numId w:val="3"/>
        </w:numPr>
        <w:spacing w:after="0" w:line="240" w:lineRule="auto"/>
        <w:rPr>
          <w:sz w:val="24"/>
          <w:szCs w:val="24"/>
        </w:rPr>
      </w:pPr>
      <w:r>
        <w:rPr>
          <w:sz w:val="24"/>
          <w:szCs w:val="24"/>
        </w:rPr>
        <w:t xml:space="preserve">presa </w:t>
      </w:r>
      <w:r w:rsidR="0049788D">
        <w:rPr>
          <w:sz w:val="24"/>
          <w:szCs w:val="24"/>
        </w:rPr>
        <w:t>bipasso</w:t>
      </w:r>
      <w:r>
        <w:rPr>
          <w:sz w:val="24"/>
          <w:szCs w:val="24"/>
        </w:rPr>
        <w:t xml:space="preserve"> n. 1</w:t>
      </w:r>
    </w:p>
    <w:p w14:paraId="3F128792" w14:textId="4E5C4B6D" w:rsidR="00684383" w:rsidRDefault="00684383" w:rsidP="005B4499">
      <w:pPr>
        <w:pStyle w:val="Paragrafoelenco"/>
        <w:numPr>
          <w:ilvl w:val="0"/>
          <w:numId w:val="3"/>
        </w:numPr>
        <w:spacing w:after="0" w:line="240" w:lineRule="auto"/>
        <w:rPr>
          <w:sz w:val="24"/>
          <w:szCs w:val="24"/>
        </w:rPr>
      </w:pPr>
      <w:r>
        <w:rPr>
          <w:sz w:val="24"/>
          <w:szCs w:val="24"/>
        </w:rPr>
        <w:t>termostato ambiente n. 1</w:t>
      </w:r>
    </w:p>
    <w:p w14:paraId="5EEC4ABF" w14:textId="539F5629" w:rsidR="005B4499" w:rsidRDefault="005B4499" w:rsidP="005B4499">
      <w:pPr>
        <w:spacing w:after="0" w:line="240" w:lineRule="auto"/>
        <w:rPr>
          <w:sz w:val="24"/>
          <w:szCs w:val="24"/>
        </w:rPr>
      </w:pPr>
    </w:p>
    <w:p w14:paraId="6A1BFF5A" w14:textId="0A1B302A" w:rsidR="0049788D" w:rsidRDefault="0049788D" w:rsidP="0049788D">
      <w:pPr>
        <w:spacing w:after="0" w:line="240" w:lineRule="auto"/>
        <w:rPr>
          <w:sz w:val="24"/>
          <w:szCs w:val="24"/>
        </w:rPr>
      </w:pPr>
      <w:r>
        <w:rPr>
          <w:sz w:val="24"/>
          <w:szCs w:val="24"/>
        </w:rPr>
        <w:t>2° bagno</w:t>
      </w:r>
      <w:r w:rsidR="00B53231">
        <w:rPr>
          <w:sz w:val="24"/>
          <w:szCs w:val="24"/>
        </w:rPr>
        <w:t xml:space="preserve"> (piano terra)</w:t>
      </w:r>
    </w:p>
    <w:p w14:paraId="4F20011A" w14:textId="77777777" w:rsidR="0049788D" w:rsidRDefault="0049788D" w:rsidP="0049788D">
      <w:pPr>
        <w:pStyle w:val="Paragrafoelenco"/>
        <w:numPr>
          <w:ilvl w:val="0"/>
          <w:numId w:val="3"/>
        </w:numPr>
        <w:spacing w:after="0" w:line="240" w:lineRule="auto"/>
        <w:rPr>
          <w:sz w:val="24"/>
          <w:szCs w:val="24"/>
        </w:rPr>
      </w:pPr>
      <w:r>
        <w:rPr>
          <w:sz w:val="24"/>
          <w:szCs w:val="24"/>
        </w:rPr>
        <w:t>punto luce interrotto a soffitto n. 1</w:t>
      </w:r>
    </w:p>
    <w:p w14:paraId="19D72162" w14:textId="77777777" w:rsidR="0049788D" w:rsidRDefault="0049788D" w:rsidP="0049788D">
      <w:pPr>
        <w:pStyle w:val="Paragrafoelenco"/>
        <w:numPr>
          <w:ilvl w:val="0"/>
          <w:numId w:val="3"/>
        </w:numPr>
        <w:spacing w:after="0" w:line="240" w:lineRule="auto"/>
        <w:rPr>
          <w:sz w:val="24"/>
          <w:szCs w:val="24"/>
        </w:rPr>
      </w:pPr>
      <w:r>
        <w:rPr>
          <w:sz w:val="24"/>
          <w:szCs w:val="24"/>
        </w:rPr>
        <w:t>punto luce interrotto parete n. 1</w:t>
      </w:r>
    </w:p>
    <w:p w14:paraId="6D286565" w14:textId="74709F76" w:rsidR="0049788D" w:rsidRDefault="0049788D" w:rsidP="0049788D">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bipasso n. 1 (linea presa specchio)</w:t>
      </w:r>
    </w:p>
    <w:p w14:paraId="41C6C7C1" w14:textId="77777777" w:rsidR="0049788D" w:rsidRDefault="0049788D" w:rsidP="0049788D">
      <w:pPr>
        <w:pStyle w:val="Paragrafoelenco"/>
        <w:numPr>
          <w:ilvl w:val="0"/>
          <w:numId w:val="3"/>
        </w:numPr>
        <w:spacing w:after="0" w:line="240" w:lineRule="auto"/>
        <w:rPr>
          <w:sz w:val="24"/>
          <w:szCs w:val="24"/>
        </w:rPr>
      </w:pPr>
      <w:r>
        <w:rPr>
          <w:sz w:val="24"/>
          <w:szCs w:val="24"/>
        </w:rPr>
        <w:t>campanello tirante n. 1</w:t>
      </w:r>
    </w:p>
    <w:p w14:paraId="01EA1EE5" w14:textId="77777777" w:rsidR="0049788D" w:rsidRDefault="0049788D" w:rsidP="0049788D">
      <w:pPr>
        <w:pStyle w:val="Paragrafoelenco"/>
        <w:numPr>
          <w:ilvl w:val="0"/>
          <w:numId w:val="3"/>
        </w:numPr>
        <w:spacing w:after="0" w:line="240" w:lineRule="auto"/>
        <w:rPr>
          <w:sz w:val="24"/>
          <w:szCs w:val="24"/>
        </w:rPr>
      </w:pPr>
      <w:r>
        <w:rPr>
          <w:sz w:val="24"/>
          <w:szCs w:val="24"/>
        </w:rPr>
        <w:t>presa bipasso n. 1</w:t>
      </w:r>
    </w:p>
    <w:p w14:paraId="0C9A9B36" w14:textId="002CF480" w:rsidR="0049788D" w:rsidRDefault="0049788D" w:rsidP="0049788D">
      <w:pPr>
        <w:pStyle w:val="Paragrafoelenco"/>
        <w:numPr>
          <w:ilvl w:val="0"/>
          <w:numId w:val="3"/>
        </w:numPr>
        <w:spacing w:after="0" w:line="240" w:lineRule="auto"/>
        <w:rPr>
          <w:sz w:val="24"/>
          <w:szCs w:val="24"/>
        </w:rPr>
      </w:pPr>
      <w:r>
        <w:rPr>
          <w:sz w:val="24"/>
          <w:szCs w:val="24"/>
        </w:rPr>
        <w:t xml:space="preserve">presa lavatrice + asciugatrice con prese </w:t>
      </w:r>
      <w:proofErr w:type="spellStart"/>
      <w:r>
        <w:rPr>
          <w:sz w:val="24"/>
          <w:szCs w:val="24"/>
        </w:rPr>
        <w:t>schuko</w:t>
      </w:r>
      <w:proofErr w:type="spellEnd"/>
      <w:r>
        <w:rPr>
          <w:sz w:val="24"/>
          <w:szCs w:val="24"/>
        </w:rPr>
        <w:t xml:space="preserve"> e con interruttore di sezionamento n. 2</w:t>
      </w:r>
    </w:p>
    <w:p w14:paraId="0DAFDA43" w14:textId="77777777" w:rsidR="0049788D" w:rsidRDefault="0049788D" w:rsidP="0049788D">
      <w:pPr>
        <w:pStyle w:val="Paragrafoelenco"/>
        <w:numPr>
          <w:ilvl w:val="0"/>
          <w:numId w:val="3"/>
        </w:numPr>
        <w:spacing w:after="0" w:line="240" w:lineRule="auto"/>
        <w:rPr>
          <w:sz w:val="24"/>
          <w:szCs w:val="24"/>
        </w:rPr>
      </w:pPr>
      <w:r>
        <w:rPr>
          <w:sz w:val="24"/>
          <w:szCs w:val="24"/>
        </w:rPr>
        <w:t>termostato ambiente n. 1</w:t>
      </w:r>
    </w:p>
    <w:p w14:paraId="1E79126C" w14:textId="77777777" w:rsidR="0049788D" w:rsidRDefault="0049788D" w:rsidP="005B4499">
      <w:pPr>
        <w:spacing w:after="0" w:line="240" w:lineRule="auto"/>
        <w:rPr>
          <w:sz w:val="24"/>
          <w:szCs w:val="24"/>
        </w:rPr>
      </w:pPr>
    </w:p>
    <w:p w14:paraId="6574B339" w14:textId="50136597" w:rsidR="005B4499" w:rsidRDefault="00E8043F" w:rsidP="005B4499">
      <w:pPr>
        <w:spacing w:after="0" w:line="240" w:lineRule="auto"/>
        <w:rPr>
          <w:sz w:val="24"/>
          <w:szCs w:val="24"/>
        </w:rPr>
      </w:pPr>
      <w:r>
        <w:rPr>
          <w:sz w:val="24"/>
          <w:szCs w:val="24"/>
        </w:rPr>
        <w:t>Camere da letto</w:t>
      </w:r>
    </w:p>
    <w:p w14:paraId="3103817C" w14:textId="25AA885A" w:rsidR="005B4499" w:rsidRDefault="005B4499" w:rsidP="005B4499">
      <w:pPr>
        <w:pStyle w:val="Paragrafoelenco"/>
        <w:numPr>
          <w:ilvl w:val="0"/>
          <w:numId w:val="3"/>
        </w:numPr>
        <w:spacing w:after="0" w:line="240" w:lineRule="auto"/>
        <w:rPr>
          <w:sz w:val="24"/>
          <w:szCs w:val="24"/>
        </w:rPr>
      </w:pPr>
      <w:r>
        <w:rPr>
          <w:sz w:val="24"/>
          <w:szCs w:val="24"/>
        </w:rPr>
        <w:t>punto luce invertito n. 1</w:t>
      </w:r>
    </w:p>
    <w:p w14:paraId="1A3DBCBD" w14:textId="36B12645"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2x10 </w:t>
      </w:r>
      <w:proofErr w:type="spellStart"/>
      <w:r w:rsidR="00775A71">
        <w:rPr>
          <w:sz w:val="24"/>
          <w:szCs w:val="24"/>
        </w:rPr>
        <w:t>A</w:t>
      </w:r>
      <w:r>
        <w:rPr>
          <w:sz w:val="24"/>
          <w:szCs w:val="24"/>
        </w:rPr>
        <w:t>mp</w:t>
      </w:r>
      <w:proofErr w:type="spellEnd"/>
      <w:r>
        <w:rPr>
          <w:sz w:val="24"/>
          <w:szCs w:val="24"/>
        </w:rPr>
        <w:t xml:space="preserve">. e T. n. </w:t>
      </w:r>
      <w:r w:rsidR="00775A71">
        <w:rPr>
          <w:sz w:val="24"/>
          <w:szCs w:val="24"/>
        </w:rPr>
        <w:t>2</w:t>
      </w:r>
    </w:p>
    <w:p w14:paraId="7EEEB6FA" w14:textId="72837041" w:rsidR="005B4499" w:rsidRDefault="005B4499" w:rsidP="005B4499">
      <w:pPr>
        <w:pStyle w:val="Paragrafoelenco"/>
        <w:numPr>
          <w:ilvl w:val="0"/>
          <w:numId w:val="3"/>
        </w:numPr>
        <w:spacing w:after="0" w:line="240" w:lineRule="auto"/>
        <w:rPr>
          <w:sz w:val="24"/>
          <w:szCs w:val="24"/>
        </w:rPr>
      </w:pPr>
      <w:r>
        <w:rPr>
          <w:sz w:val="24"/>
          <w:szCs w:val="24"/>
        </w:rPr>
        <w:t>predisposizione presa Telecom n. 1</w:t>
      </w:r>
    </w:p>
    <w:p w14:paraId="37765E62" w14:textId="3D298063" w:rsidR="005B4499" w:rsidRDefault="005B4499" w:rsidP="005B4499">
      <w:pPr>
        <w:pStyle w:val="Paragrafoelenco"/>
        <w:numPr>
          <w:ilvl w:val="0"/>
          <w:numId w:val="3"/>
        </w:numPr>
        <w:spacing w:after="0" w:line="240" w:lineRule="auto"/>
        <w:rPr>
          <w:sz w:val="24"/>
          <w:szCs w:val="24"/>
        </w:rPr>
      </w:pPr>
      <w:r>
        <w:rPr>
          <w:sz w:val="24"/>
          <w:szCs w:val="24"/>
        </w:rPr>
        <w:t>presa TV n. 1</w:t>
      </w:r>
    </w:p>
    <w:p w14:paraId="7C2F39B1" w14:textId="750F5C69"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w:t>
      </w:r>
      <w:r w:rsidR="00775A71">
        <w:rPr>
          <w:sz w:val="24"/>
          <w:szCs w:val="24"/>
        </w:rPr>
        <w:t>2</w:t>
      </w:r>
    </w:p>
    <w:p w14:paraId="0ECD1A7D" w14:textId="7F9E46D7" w:rsidR="00775A71" w:rsidRDefault="00775A71" w:rsidP="005B4499">
      <w:pPr>
        <w:pStyle w:val="Paragrafoelenco"/>
        <w:numPr>
          <w:ilvl w:val="0"/>
          <w:numId w:val="3"/>
        </w:numPr>
        <w:spacing w:after="0" w:line="240" w:lineRule="auto"/>
        <w:rPr>
          <w:sz w:val="24"/>
          <w:szCs w:val="24"/>
        </w:rPr>
      </w:pPr>
      <w:r>
        <w:rPr>
          <w:sz w:val="24"/>
          <w:szCs w:val="24"/>
        </w:rPr>
        <w:t>termostato ambiente</w:t>
      </w:r>
    </w:p>
    <w:p w14:paraId="4E26CF28" w14:textId="02E72904" w:rsidR="005B4499" w:rsidRDefault="005B4499" w:rsidP="005B4499">
      <w:pPr>
        <w:spacing w:after="0" w:line="240" w:lineRule="auto"/>
        <w:rPr>
          <w:sz w:val="24"/>
          <w:szCs w:val="24"/>
        </w:rPr>
      </w:pPr>
    </w:p>
    <w:p w14:paraId="373A2E70" w14:textId="132D43C0" w:rsidR="005B4499" w:rsidRDefault="005B4499" w:rsidP="005B4499">
      <w:pPr>
        <w:spacing w:after="0" w:line="240" w:lineRule="auto"/>
        <w:rPr>
          <w:sz w:val="24"/>
          <w:szCs w:val="24"/>
        </w:rPr>
      </w:pPr>
      <w:r>
        <w:rPr>
          <w:sz w:val="24"/>
          <w:szCs w:val="24"/>
        </w:rPr>
        <w:t>Reparto notte (disimpegno)</w:t>
      </w:r>
    </w:p>
    <w:p w14:paraId="51F003CC" w14:textId="1CFE370F" w:rsidR="005B4499" w:rsidRPr="005B4499" w:rsidRDefault="005B4499" w:rsidP="005B4499">
      <w:pPr>
        <w:pStyle w:val="Paragrafoelenco"/>
        <w:numPr>
          <w:ilvl w:val="0"/>
          <w:numId w:val="3"/>
        </w:numPr>
        <w:spacing w:after="0" w:line="240" w:lineRule="auto"/>
        <w:rPr>
          <w:sz w:val="24"/>
          <w:szCs w:val="24"/>
        </w:rPr>
      </w:pPr>
      <w:r w:rsidRPr="005B4499">
        <w:rPr>
          <w:sz w:val="24"/>
          <w:szCs w:val="24"/>
        </w:rPr>
        <w:t xml:space="preserve">punto luce </w:t>
      </w:r>
      <w:proofErr w:type="gramStart"/>
      <w:r w:rsidR="00775A71">
        <w:rPr>
          <w:sz w:val="24"/>
          <w:szCs w:val="24"/>
        </w:rPr>
        <w:t>invertito</w:t>
      </w:r>
      <w:r w:rsidRPr="005B4499">
        <w:rPr>
          <w:sz w:val="24"/>
          <w:szCs w:val="24"/>
        </w:rPr>
        <w:t xml:space="preserve">  n.</w:t>
      </w:r>
      <w:proofErr w:type="gramEnd"/>
      <w:r w:rsidRPr="005B4499">
        <w:rPr>
          <w:sz w:val="24"/>
          <w:szCs w:val="24"/>
        </w:rPr>
        <w:t xml:space="preserve"> </w:t>
      </w:r>
      <w:r w:rsidR="0049788D">
        <w:rPr>
          <w:sz w:val="24"/>
          <w:szCs w:val="24"/>
        </w:rPr>
        <w:t>5</w:t>
      </w:r>
    </w:p>
    <w:p w14:paraId="269D5173" w14:textId="30FA6D12" w:rsidR="005B4499" w:rsidRDefault="005B4499" w:rsidP="005B4499">
      <w:pPr>
        <w:pStyle w:val="Paragrafoelenco"/>
        <w:numPr>
          <w:ilvl w:val="0"/>
          <w:numId w:val="3"/>
        </w:numPr>
        <w:spacing w:after="0" w:line="240" w:lineRule="auto"/>
        <w:rPr>
          <w:sz w:val="24"/>
          <w:szCs w:val="24"/>
        </w:rPr>
      </w:pPr>
      <w:r>
        <w:rPr>
          <w:sz w:val="24"/>
          <w:szCs w:val="24"/>
        </w:rPr>
        <w:t xml:space="preserve">presa </w:t>
      </w:r>
      <w:r w:rsidR="0049788D">
        <w:rPr>
          <w:sz w:val="24"/>
          <w:szCs w:val="24"/>
        </w:rPr>
        <w:t>bipasso</w:t>
      </w:r>
      <w:r>
        <w:rPr>
          <w:sz w:val="24"/>
          <w:szCs w:val="24"/>
        </w:rPr>
        <w:t xml:space="preserve"> n. 1</w:t>
      </w:r>
    </w:p>
    <w:p w14:paraId="000DCDCF" w14:textId="4C25F8B5" w:rsidR="005B4499" w:rsidRDefault="00775A71" w:rsidP="00775A71">
      <w:pPr>
        <w:pStyle w:val="Paragrafoelenco"/>
        <w:numPr>
          <w:ilvl w:val="0"/>
          <w:numId w:val="3"/>
        </w:numPr>
        <w:spacing w:after="0" w:line="240" w:lineRule="auto"/>
        <w:rPr>
          <w:sz w:val="24"/>
          <w:szCs w:val="24"/>
        </w:rPr>
      </w:pPr>
      <w:r>
        <w:rPr>
          <w:sz w:val="24"/>
          <w:szCs w:val="24"/>
        </w:rPr>
        <w:t>luce emergenza</w:t>
      </w:r>
    </w:p>
    <w:p w14:paraId="3949607C" w14:textId="538CFB64" w:rsidR="0049788D" w:rsidRPr="00F01AD1" w:rsidRDefault="00F01AD1" w:rsidP="00F01AD1">
      <w:pPr>
        <w:pStyle w:val="Paragrafoelenco"/>
        <w:numPr>
          <w:ilvl w:val="0"/>
          <w:numId w:val="3"/>
        </w:numPr>
        <w:spacing w:after="0" w:line="240" w:lineRule="auto"/>
        <w:rPr>
          <w:sz w:val="24"/>
          <w:szCs w:val="24"/>
        </w:rPr>
      </w:pPr>
      <w:r>
        <w:rPr>
          <w:sz w:val="24"/>
          <w:szCs w:val="24"/>
        </w:rPr>
        <w:t>presa videocitofono n. 1</w:t>
      </w:r>
    </w:p>
    <w:p w14:paraId="7F0C1646" w14:textId="77777777" w:rsidR="005A4BBD" w:rsidRDefault="005A4BBD" w:rsidP="0049788D">
      <w:pPr>
        <w:spacing w:after="0" w:line="240" w:lineRule="auto"/>
        <w:rPr>
          <w:sz w:val="24"/>
          <w:szCs w:val="24"/>
        </w:rPr>
      </w:pPr>
    </w:p>
    <w:p w14:paraId="3A3D5A6A" w14:textId="4A8CD3D2" w:rsidR="0049788D" w:rsidRDefault="0049788D" w:rsidP="0049788D">
      <w:pPr>
        <w:spacing w:after="0" w:line="240" w:lineRule="auto"/>
        <w:rPr>
          <w:sz w:val="24"/>
          <w:szCs w:val="24"/>
        </w:rPr>
      </w:pPr>
      <w:r>
        <w:rPr>
          <w:sz w:val="24"/>
          <w:szCs w:val="24"/>
        </w:rPr>
        <w:t>Ripostiglio</w:t>
      </w:r>
      <w:r w:rsidR="00E8043F">
        <w:rPr>
          <w:sz w:val="24"/>
          <w:szCs w:val="24"/>
        </w:rPr>
        <w:t xml:space="preserve"> e/o </w:t>
      </w:r>
      <w:r>
        <w:rPr>
          <w:sz w:val="24"/>
          <w:szCs w:val="24"/>
        </w:rPr>
        <w:t>cabina armadio</w:t>
      </w:r>
    </w:p>
    <w:p w14:paraId="79A424CB" w14:textId="21213E02" w:rsidR="0049788D" w:rsidRDefault="0049788D" w:rsidP="0049788D">
      <w:pPr>
        <w:pStyle w:val="Paragrafoelenco"/>
        <w:numPr>
          <w:ilvl w:val="0"/>
          <w:numId w:val="3"/>
        </w:numPr>
        <w:spacing w:after="0" w:line="240" w:lineRule="auto"/>
        <w:rPr>
          <w:sz w:val="24"/>
          <w:szCs w:val="24"/>
        </w:rPr>
      </w:pPr>
      <w:r>
        <w:rPr>
          <w:sz w:val="24"/>
          <w:szCs w:val="24"/>
        </w:rPr>
        <w:t>punto luce interrotto</w:t>
      </w:r>
    </w:p>
    <w:p w14:paraId="2C5FAE0E" w14:textId="52245FC6" w:rsidR="0049788D" w:rsidRDefault="0049788D" w:rsidP="0049788D">
      <w:pPr>
        <w:pStyle w:val="Paragrafoelenco"/>
        <w:numPr>
          <w:ilvl w:val="0"/>
          <w:numId w:val="3"/>
        </w:numPr>
        <w:spacing w:after="0" w:line="240" w:lineRule="auto"/>
        <w:rPr>
          <w:sz w:val="24"/>
          <w:szCs w:val="24"/>
        </w:rPr>
      </w:pPr>
      <w:r>
        <w:rPr>
          <w:sz w:val="24"/>
          <w:szCs w:val="24"/>
        </w:rPr>
        <w:t xml:space="preserve">presa </w:t>
      </w:r>
      <w:r w:rsidR="008327AC">
        <w:rPr>
          <w:sz w:val="24"/>
          <w:szCs w:val="24"/>
        </w:rPr>
        <w:t>bipasso n. 1</w:t>
      </w:r>
    </w:p>
    <w:p w14:paraId="3C5E54C0" w14:textId="77777777" w:rsidR="00E8043F" w:rsidRPr="0049788D" w:rsidRDefault="00E8043F" w:rsidP="00E8043F">
      <w:pPr>
        <w:pStyle w:val="Paragrafoelenco"/>
        <w:spacing w:after="0" w:line="240" w:lineRule="auto"/>
        <w:ind w:left="360"/>
        <w:rPr>
          <w:sz w:val="24"/>
          <w:szCs w:val="24"/>
        </w:rPr>
      </w:pPr>
    </w:p>
    <w:p w14:paraId="656A051A" w14:textId="78A547BB" w:rsidR="005B4499" w:rsidRDefault="005B4499" w:rsidP="005B4499">
      <w:pPr>
        <w:spacing w:after="0" w:line="240" w:lineRule="auto"/>
        <w:rPr>
          <w:sz w:val="24"/>
          <w:szCs w:val="24"/>
        </w:rPr>
      </w:pPr>
      <w:r>
        <w:rPr>
          <w:sz w:val="24"/>
          <w:szCs w:val="24"/>
        </w:rPr>
        <w:t>Box</w:t>
      </w:r>
    </w:p>
    <w:p w14:paraId="55D6C74F" w14:textId="3001F673" w:rsidR="005B4499" w:rsidRDefault="005B4499" w:rsidP="005B4499">
      <w:pPr>
        <w:pStyle w:val="Paragrafoelenco"/>
        <w:numPr>
          <w:ilvl w:val="0"/>
          <w:numId w:val="3"/>
        </w:numPr>
        <w:spacing w:after="0" w:line="240" w:lineRule="auto"/>
        <w:rPr>
          <w:sz w:val="24"/>
          <w:szCs w:val="24"/>
        </w:rPr>
      </w:pPr>
      <w:r>
        <w:rPr>
          <w:sz w:val="24"/>
          <w:szCs w:val="24"/>
        </w:rPr>
        <w:t xml:space="preserve">punto luce </w:t>
      </w:r>
      <w:r w:rsidR="00775A71">
        <w:rPr>
          <w:sz w:val="24"/>
          <w:szCs w:val="24"/>
        </w:rPr>
        <w:t>interrotto</w:t>
      </w:r>
      <w:r>
        <w:rPr>
          <w:sz w:val="24"/>
          <w:szCs w:val="24"/>
        </w:rPr>
        <w:t xml:space="preserve"> a parete n. </w:t>
      </w:r>
      <w:r w:rsidR="00B53231">
        <w:rPr>
          <w:sz w:val="24"/>
          <w:szCs w:val="24"/>
        </w:rPr>
        <w:t>2</w:t>
      </w:r>
      <w:r>
        <w:rPr>
          <w:sz w:val="24"/>
          <w:szCs w:val="24"/>
        </w:rPr>
        <w:t xml:space="preserve"> complet</w:t>
      </w:r>
      <w:r w:rsidR="00775A71">
        <w:rPr>
          <w:sz w:val="24"/>
          <w:szCs w:val="24"/>
        </w:rPr>
        <w:t>o</w:t>
      </w:r>
      <w:r>
        <w:rPr>
          <w:sz w:val="24"/>
          <w:szCs w:val="24"/>
        </w:rPr>
        <w:t xml:space="preserve"> di lampad</w:t>
      </w:r>
      <w:r w:rsidR="00E8043F">
        <w:rPr>
          <w:sz w:val="24"/>
          <w:szCs w:val="24"/>
        </w:rPr>
        <w:t>a</w:t>
      </w:r>
    </w:p>
    <w:p w14:paraId="0E8EF259" w14:textId="1F5AA6FE" w:rsidR="005B4499" w:rsidRDefault="005B4499" w:rsidP="005B4499">
      <w:pPr>
        <w:pStyle w:val="Paragrafoelenco"/>
        <w:numPr>
          <w:ilvl w:val="0"/>
          <w:numId w:val="3"/>
        </w:numPr>
        <w:spacing w:after="0" w:line="240" w:lineRule="auto"/>
        <w:rPr>
          <w:sz w:val="24"/>
          <w:szCs w:val="24"/>
        </w:rPr>
      </w:pPr>
      <w:r>
        <w:rPr>
          <w:sz w:val="24"/>
          <w:szCs w:val="24"/>
        </w:rPr>
        <w:t>pres</w:t>
      </w:r>
      <w:r w:rsidR="008327AC">
        <w:rPr>
          <w:sz w:val="24"/>
          <w:szCs w:val="24"/>
        </w:rPr>
        <w:t>a bipasso n. 1</w:t>
      </w:r>
    </w:p>
    <w:p w14:paraId="0A55C39B" w14:textId="751A6BB4" w:rsidR="00775A71" w:rsidRDefault="00775A71" w:rsidP="005B4499">
      <w:pPr>
        <w:pStyle w:val="Paragrafoelenco"/>
        <w:numPr>
          <w:ilvl w:val="0"/>
          <w:numId w:val="3"/>
        </w:numPr>
        <w:spacing w:after="0" w:line="240" w:lineRule="auto"/>
        <w:rPr>
          <w:sz w:val="24"/>
          <w:szCs w:val="24"/>
        </w:rPr>
      </w:pPr>
      <w:r>
        <w:rPr>
          <w:sz w:val="24"/>
          <w:szCs w:val="24"/>
        </w:rPr>
        <w:t>predisposizione antifurto</w:t>
      </w:r>
    </w:p>
    <w:p w14:paraId="5DC3252B" w14:textId="2275C95A" w:rsidR="005B4499" w:rsidRDefault="005B4499" w:rsidP="005B4499">
      <w:pPr>
        <w:pStyle w:val="Paragrafoelenco"/>
        <w:spacing w:after="0" w:line="240" w:lineRule="auto"/>
        <w:ind w:left="360"/>
        <w:rPr>
          <w:sz w:val="24"/>
          <w:szCs w:val="24"/>
        </w:rPr>
      </w:pPr>
    </w:p>
    <w:p w14:paraId="1BBA364C" w14:textId="33698021" w:rsidR="005B4499" w:rsidRDefault="005B4499" w:rsidP="005B4499">
      <w:pPr>
        <w:spacing w:after="0" w:line="240" w:lineRule="auto"/>
        <w:rPr>
          <w:sz w:val="24"/>
          <w:szCs w:val="24"/>
        </w:rPr>
      </w:pPr>
      <w:r w:rsidRPr="005B4499">
        <w:rPr>
          <w:sz w:val="24"/>
          <w:szCs w:val="24"/>
        </w:rPr>
        <w:t>Esterno</w:t>
      </w:r>
    </w:p>
    <w:p w14:paraId="71654EBF" w14:textId="71990872" w:rsidR="005B4499" w:rsidRDefault="005B4499" w:rsidP="005B4499">
      <w:pPr>
        <w:spacing w:after="0" w:line="240" w:lineRule="auto"/>
        <w:rPr>
          <w:sz w:val="24"/>
          <w:szCs w:val="24"/>
        </w:rPr>
      </w:pPr>
      <w:r>
        <w:rPr>
          <w:sz w:val="24"/>
          <w:szCs w:val="24"/>
        </w:rPr>
        <w:t>-punto luce interrotto a parete completo di lampada, a scelta D.L.</w:t>
      </w:r>
    </w:p>
    <w:p w14:paraId="16E5FAEC" w14:textId="0FD7ECCE" w:rsidR="005B4499" w:rsidRDefault="005B4499" w:rsidP="005B4499">
      <w:pPr>
        <w:spacing w:after="0" w:line="240" w:lineRule="auto"/>
        <w:rPr>
          <w:sz w:val="24"/>
          <w:szCs w:val="24"/>
        </w:rPr>
      </w:pPr>
    </w:p>
    <w:p w14:paraId="69A44FBC" w14:textId="2FA02720" w:rsidR="005B4499" w:rsidRDefault="005B4499" w:rsidP="005B4499">
      <w:pPr>
        <w:spacing w:after="0" w:line="240" w:lineRule="auto"/>
        <w:rPr>
          <w:sz w:val="24"/>
          <w:szCs w:val="24"/>
        </w:rPr>
      </w:pPr>
      <w:r>
        <w:rPr>
          <w:sz w:val="24"/>
          <w:szCs w:val="24"/>
        </w:rPr>
        <w:t>LINEA ELETTRICA PRINCIPALE</w:t>
      </w:r>
    </w:p>
    <w:p w14:paraId="2E09BD6F" w14:textId="708FF38C" w:rsidR="005B4499" w:rsidRDefault="005B4499" w:rsidP="008D05E5">
      <w:pPr>
        <w:spacing w:after="0" w:line="240" w:lineRule="auto"/>
        <w:rPr>
          <w:sz w:val="24"/>
          <w:szCs w:val="24"/>
        </w:rPr>
      </w:pPr>
      <w:r>
        <w:rPr>
          <w:sz w:val="24"/>
          <w:szCs w:val="24"/>
        </w:rPr>
        <w:t xml:space="preserve">Linea elettrica principale per uso promiscuo, in opera da contatore divisionale al quadro centrale dell’alloggio, formata da n. 2 conduttori della sezione di 6 </w:t>
      </w:r>
      <w:proofErr w:type="spellStart"/>
      <w:r>
        <w:rPr>
          <w:sz w:val="24"/>
          <w:szCs w:val="24"/>
        </w:rPr>
        <w:t>mmq</w:t>
      </w:r>
      <w:proofErr w:type="spellEnd"/>
      <w:r>
        <w:rPr>
          <w:sz w:val="24"/>
          <w:szCs w:val="24"/>
        </w:rPr>
        <w:t xml:space="preserve"> e isolata in conformità alle norme CEI, infilato in tubo polivinilico mm 20 sotto intonaco, compreso scatole di derivazione, </w:t>
      </w:r>
      <w:proofErr w:type="spellStart"/>
      <w:r>
        <w:rPr>
          <w:sz w:val="24"/>
          <w:szCs w:val="24"/>
        </w:rPr>
        <w:t>ecc</w:t>
      </w:r>
      <w:proofErr w:type="spellEnd"/>
      <w:r>
        <w:rPr>
          <w:sz w:val="24"/>
          <w:szCs w:val="24"/>
        </w:rPr>
        <w:t>…</w:t>
      </w:r>
    </w:p>
    <w:p w14:paraId="5D7F3CF7" w14:textId="7552BA5A" w:rsidR="005B4499" w:rsidRDefault="005B4499" w:rsidP="005B4499">
      <w:pPr>
        <w:spacing w:after="0" w:line="240" w:lineRule="auto"/>
        <w:rPr>
          <w:sz w:val="24"/>
          <w:szCs w:val="24"/>
        </w:rPr>
      </w:pPr>
    </w:p>
    <w:p w14:paraId="01C3FABF" w14:textId="51C53F5C" w:rsidR="005B4499" w:rsidRDefault="005B4499" w:rsidP="005B4499">
      <w:pPr>
        <w:spacing w:after="0" w:line="240" w:lineRule="auto"/>
        <w:rPr>
          <w:sz w:val="24"/>
          <w:szCs w:val="24"/>
        </w:rPr>
      </w:pPr>
      <w:r>
        <w:rPr>
          <w:sz w:val="24"/>
          <w:szCs w:val="24"/>
        </w:rPr>
        <w:t>LINEA ELETTRICA PER ALIMENTAZIONE AMPLIFICATORE</w:t>
      </w:r>
    </w:p>
    <w:p w14:paraId="171C8524" w14:textId="16EA95CB" w:rsidR="00575067" w:rsidRDefault="00575067" w:rsidP="008D05E5">
      <w:pPr>
        <w:spacing w:after="0" w:line="240" w:lineRule="auto"/>
        <w:jc w:val="both"/>
        <w:rPr>
          <w:sz w:val="24"/>
          <w:szCs w:val="24"/>
        </w:rPr>
      </w:pPr>
      <w:r>
        <w:rPr>
          <w:sz w:val="24"/>
          <w:szCs w:val="24"/>
        </w:rPr>
        <w:t>Linea elettrica per l’alimentazione centralizzata TV con partenza dal quadro di settore scale al centralino TV</w:t>
      </w:r>
    </w:p>
    <w:p w14:paraId="40814385" w14:textId="3A0816B0" w:rsidR="00575067" w:rsidRDefault="00575067" w:rsidP="005B4499">
      <w:pPr>
        <w:spacing w:after="0" w:line="240" w:lineRule="auto"/>
        <w:rPr>
          <w:sz w:val="24"/>
          <w:szCs w:val="24"/>
        </w:rPr>
      </w:pPr>
    </w:p>
    <w:p w14:paraId="635B41D1" w14:textId="78F14EAF" w:rsidR="00575067" w:rsidRDefault="00575067" w:rsidP="005B4499">
      <w:pPr>
        <w:spacing w:after="0" w:line="240" w:lineRule="auto"/>
        <w:rPr>
          <w:sz w:val="24"/>
          <w:szCs w:val="24"/>
        </w:rPr>
      </w:pPr>
      <w:r>
        <w:rPr>
          <w:sz w:val="24"/>
          <w:szCs w:val="24"/>
        </w:rPr>
        <w:t>ONERI A CARICO DELL’ACQUIRENTE</w:t>
      </w:r>
    </w:p>
    <w:p w14:paraId="5C6490DC" w14:textId="01D6FB53" w:rsidR="00575067" w:rsidRDefault="00575067" w:rsidP="005B4499">
      <w:pPr>
        <w:spacing w:after="0" w:line="240" w:lineRule="auto"/>
        <w:rPr>
          <w:sz w:val="24"/>
          <w:szCs w:val="24"/>
        </w:rPr>
      </w:pPr>
      <w:r>
        <w:rPr>
          <w:sz w:val="24"/>
          <w:szCs w:val="24"/>
        </w:rPr>
        <w:t>Accatastamento: tipo mappale e schede catastali</w:t>
      </w:r>
    </w:p>
    <w:p w14:paraId="2F74570D" w14:textId="77179898" w:rsidR="00575067" w:rsidRDefault="00575067" w:rsidP="005B4499">
      <w:pPr>
        <w:spacing w:after="0" w:line="240" w:lineRule="auto"/>
        <w:rPr>
          <w:sz w:val="24"/>
          <w:szCs w:val="24"/>
        </w:rPr>
      </w:pPr>
      <w:r>
        <w:rPr>
          <w:sz w:val="24"/>
          <w:szCs w:val="24"/>
        </w:rPr>
        <w:t>Domande e oneri di allacciamento e contatori: Enel – Acquedotto – Telecom</w:t>
      </w:r>
    </w:p>
    <w:p w14:paraId="69AC51C8" w14:textId="17919B68" w:rsidR="00575067" w:rsidRDefault="00575067" w:rsidP="005B4499">
      <w:pPr>
        <w:spacing w:after="0" w:line="240" w:lineRule="auto"/>
        <w:rPr>
          <w:sz w:val="24"/>
          <w:szCs w:val="24"/>
        </w:rPr>
      </w:pPr>
      <w:r>
        <w:rPr>
          <w:sz w:val="24"/>
          <w:szCs w:val="24"/>
        </w:rPr>
        <w:t>Richieste di Concessioni edilizie per eventuali varianti</w:t>
      </w:r>
    </w:p>
    <w:p w14:paraId="4803A452" w14:textId="2DB6EA41" w:rsidR="00575067" w:rsidRDefault="00575067" w:rsidP="005B4499">
      <w:pPr>
        <w:spacing w:after="0" w:line="240" w:lineRule="auto"/>
        <w:rPr>
          <w:sz w:val="24"/>
          <w:szCs w:val="24"/>
        </w:rPr>
      </w:pPr>
      <w:r>
        <w:rPr>
          <w:sz w:val="24"/>
          <w:szCs w:val="24"/>
        </w:rPr>
        <w:t>Tutto quanto non specificato sopra.</w:t>
      </w:r>
    </w:p>
    <w:p w14:paraId="5D459BB3" w14:textId="527304EF" w:rsidR="00575067" w:rsidRDefault="00575067" w:rsidP="005B4499">
      <w:pPr>
        <w:spacing w:after="0" w:line="240" w:lineRule="auto"/>
        <w:rPr>
          <w:sz w:val="24"/>
          <w:szCs w:val="24"/>
        </w:rPr>
      </w:pPr>
    </w:p>
    <w:p w14:paraId="219115AD" w14:textId="55F940F3" w:rsidR="00575067" w:rsidRDefault="00575067" w:rsidP="005B4499">
      <w:pPr>
        <w:spacing w:after="0" w:line="240" w:lineRule="auto"/>
        <w:rPr>
          <w:sz w:val="24"/>
          <w:szCs w:val="24"/>
        </w:rPr>
      </w:pPr>
    </w:p>
    <w:p w14:paraId="563D7F78" w14:textId="10500C97" w:rsidR="00575067" w:rsidRDefault="00575067" w:rsidP="005B4499">
      <w:pPr>
        <w:spacing w:after="0" w:line="240" w:lineRule="auto"/>
        <w:rPr>
          <w:sz w:val="24"/>
          <w:szCs w:val="24"/>
        </w:rPr>
      </w:pPr>
    </w:p>
    <w:p w14:paraId="69FFC935" w14:textId="10B31FC0" w:rsidR="00575067" w:rsidRDefault="00575067" w:rsidP="005B4499">
      <w:pPr>
        <w:spacing w:after="0" w:line="240" w:lineRule="auto"/>
        <w:rPr>
          <w:sz w:val="24"/>
          <w:szCs w:val="24"/>
        </w:rPr>
      </w:pPr>
      <w:r>
        <w:rPr>
          <w:sz w:val="24"/>
          <w:szCs w:val="24"/>
        </w:rPr>
        <w:t>Cavernago, ________________</w:t>
      </w:r>
    </w:p>
    <w:p w14:paraId="42D5B662" w14:textId="1BC298D5" w:rsidR="00575067" w:rsidRDefault="00575067" w:rsidP="005B4499">
      <w:pPr>
        <w:spacing w:after="0" w:line="240" w:lineRule="auto"/>
        <w:rPr>
          <w:sz w:val="24"/>
          <w:szCs w:val="24"/>
        </w:rPr>
      </w:pPr>
    </w:p>
    <w:p w14:paraId="136DE4F2" w14:textId="79F4C8EA" w:rsidR="00575067" w:rsidRDefault="00575067" w:rsidP="005B4499">
      <w:pPr>
        <w:spacing w:after="0" w:line="240" w:lineRule="auto"/>
        <w:rPr>
          <w:sz w:val="24"/>
          <w:szCs w:val="24"/>
        </w:rPr>
      </w:pPr>
    </w:p>
    <w:p w14:paraId="3ECCB145" w14:textId="4DB96C12" w:rsidR="00575067" w:rsidRDefault="00575067" w:rsidP="005B4499">
      <w:pPr>
        <w:spacing w:after="0" w:line="240" w:lineRule="auto"/>
        <w:rPr>
          <w:sz w:val="24"/>
          <w:szCs w:val="24"/>
        </w:rPr>
      </w:pPr>
    </w:p>
    <w:p w14:paraId="5D73DDBB" w14:textId="53A06780" w:rsidR="00575067" w:rsidRDefault="00575067" w:rsidP="005B4499">
      <w:pPr>
        <w:spacing w:after="0" w:line="240" w:lineRule="auto"/>
        <w:rPr>
          <w:sz w:val="24"/>
          <w:szCs w:val="24"/>
        </w:rPr>
      </w:pPr>
      <w:r>
        <w:rPr>
          <w:sz w:val="24"/>
          <w:szCs w:val="24"/>
        </w:rPr>
        <w:t>IMPRESA COSTRUTTRICE</w:t>
      </w:r>
      <w:r>
        <w:rPr>
          <w:sz w:val="24"/>
          <w:szCs w:val="24"/>
        </w:rPr>
        <w:tab/>
      </w:r>
      <w:r>
        <w:rPr>
          <w:sz w:val="24"/>
          <w:szCs w:val="24"/>
        </w:rPr>
        <w:tab/>
      </w:r>
      <w:r>
        <w:rPr>
          <w:sz w:val="24"/>
          <w:szCs w:val="24"/>
        </w:rPr>
        <w:tab/>
      </w:r>
      <w:r>
        <w:rPr>
          <w:sz w:val="24"/>
          <w:szCs w:val="24"/>
        </w:rPr>
        <w:tab/>
      </w:r>
      <w:r>
        <w:rPr>
          <w:sz w:val="24"/>
          <w:szCs w:val="24"/>
        </w:rPr>
        <w:tab/>
      </w:r>
      <w:r>
        <w:rPr>
          <w:sz w:val="24"/>
          <w:szCs w:val="24"/>
        </w:rPr>
        <w:tab/>
        <w:t>ACQUIRENTE</w:t>
      </w:r>
    </w:p>
    <w:p w14:paraId="02F7320C" w14:textId="7A5A6EE2" w:rsidR="00575067" w:rsidRPr="005B4499" w:rsidRDefault="00575067" w:rsidP="005B4499">
      <w:pPr>
        <w:spacing w:after="0" w:line="240" w:lineRule="auto"/>
        <w:rPr>
          <w:sz w:val="24"/>
          <w:szCs w:val="24"/>
        </w:rPr>
      </w:pPr>
    </w:p>
    <w:p w14:paraId="67EF654E" w14:textId="77777777" w:rsidR="005B4499" w:rsidRPr="005B4499" w:rsidRDefault="005B4499" w:rsidP="005B4499">
      <w:pPr>
        <w:pStyle w:val="Paragrafoelenco"/>
        <w:spacing w:after="0" w:line="240" w:lineRule="auto"/>
        <w:ind w:left="360"/>
        <w:rPr>
          <w:sz w:val="24"/>
          <w:szCs w:val="24"/>
        </w:rPr>
      </w:pPr>
    </w:p>
    <w:p w14:paraId="5B97B2CE" w14:textId="68ED890A" w:rsidR="005F36DE" w:rsidRDefault="005F36DE" w:rsidP="000F28DC">
      <w:pPr>
        <w:spacing w:line="240" w:lineRule="auto"/>
        <w:jc w:val="center"/>
        <w:rPr>
          <w:sz w:val="36"/>
          <w:szCs w:val="36"/>
        </w:rPr>
      </w:pPr>
    </w:p>
    <w:p w14:paraId="7BAF3AF1" w14:textId="77777777" w:rsidR="0062689E" w:rsidRDefault="0062689E" w:rsidP="000F28DC">
      <w:pPr>
        <w:spacing w:line="240" w:lineRule="auto"/>
        <w:jc w:val="center"/>
        <w:rPr>
          <w:sz w:val="36"/>
          <w:szCs w:val="36"/>
        </w:rPr>
      </w:pPr>
    </w:p>
    <w:p w14:paraId="3596B695" w14:textId="77777777" w:rsidR="000F28DC" w:rsidRDefault="000F28DC" w:rsidP="000F28DC">
      <w:pPr>
        <w:spacing w:line="240" w:lineRule="auto"/>
        <w:rPr>
          <w:sz w:val="36"/>
          <w:szCs w:val="36"/>
        </w:rPr>
      </w:pPr>
    </w:p>
    <w:p w14:paraId="66630A88" w14:textId="00980230" w:rsidR="00681416" w:rsidRDefault="00681416" w:rsidP="000F28DC">
      <w:pPr>
        <w:spacing w:line="240" w:lineRule="auto"/>
        <w:jc w:val="center"/>
        <w:rPr>
          <w:sz w:val="36"/>
          <w:szCs w:val="36"/>
        </w:rPr>
      </w:pPr>
    </w:p>
    <w:p w14:paraId="05B38021" w14:textId="77777777" w:rsidR="000F28DC" w:rsidRDefault="000F28DC" w:rsidP="00731B1D">
      <w:pPr>
        <w:spacing w:line="240" w:lineRule="auto"/>
        <w:rPr>
          <w:sz w:val="36"/>
          <w:szCs w:val="36"/>
        </w:rPr>
      </w:pPr>
    </w:p>
    <w:sectPr w:rsidR="000F28D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EE4C" w14:textId="77777777" w:rsidR="00557567" w:rsidRDefault="00557567" w:rsidP="00EB2F54">
      <w:pPr>
        <w:spacing w:after="0" w:line="240" w:lineRule="auto"/>
      </w:pPr>
      <w:r>
        <w:separator/>
      </w:r>
    </w:p>
  </w:endnote>
  <w:endnote w:type="continuationSeparator" w:id="0">
    <w:p w14:paraId="67EE74E4" w14:textId="77777777" w:rsidR="00557567" w:rsidRDefault="00557567" w:rsidP="00EB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1D3A" w14:textId="77777777" w:rsidR="00EB2F54" w:rsidRDefault="00EB2F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96309"/>
      <w:docPartObj>
        <w:docPartGallery w:val="Page Numbers (Bottom of Page)"/>
        <w:docPartUnique/>
      </w:docPartObj>
    </w:sdtPr>
    <w:sdtEndPr/>
    <w:sdtContent>
      <w:p w14:paraId="3E838832" w14:textId="1D37AEAB" w:rsidR="00EB2F54" w:rsidRDefault="00EB2F54">
        <w:pPr>
          <w:pStyle w:val="Pidipagina"/>
          <w:jc w:val="center"/>
        </w:pPr>
        <w:r>
          <w:fldChar w:fldCharType="begin"/>
        </w:r>
        <w:r>
          <w:instrText>PAGE   \* MERGEFORMAT</w:instrText>
        </w:r>
        <w:r>
          <w:fldChar w:fldCharType="separate"/>
        </w:r>
        <w:r>
          <w:t>2</w:t>
        </w:r>
        <w:r>
          <w:fldChar w:fldCharType="end"/>
        </w:r>
      </w:p>
    </w:sdtContent>
  </w:sdt>
  <w:p w14:paraId="48673AC8" w14:textId="77777777" w:rsidR="00EB2F54" w:rsidRDefault="00EB2F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67B5" w14:textId="77777777" w:rsidR="00EB2F54" w:rsidRDefault="00EB2F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9A45" w14:textId="77777777" w:rsidR="00557567" w:rsidRDefault="00557567" w:rsidP="00EB2F54">
      <w:pPr>
        <w:spacing w:after="0" w:line="240" w:lineRule="auto"/>
      </w:pPr>
      <w:r>
        <w:separator/>
      </w:r>
    </w:p>
  </w:footnote>
  <w:footnote w:type="continuationSeparator" w:id="0">
    <w:p w14:paraId="7B4398EE" w14:textId="77777777" w:rsidR="00557567" w:rsidRDefault="00557567" w:rsidP="00EB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6D02" w14:textId="77777777" w:rsidR="00EB2F54" w:rsidRDefault="00EB2F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5C27" w14:textId="77777777" w:rsidR="00EB2F54" w:rsidRDefault="00EB2F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70B6" w14:textId="77777777" w:rsidR="00EB2F54" w:rsidRDefault="00EB2F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6FC6"/>
    <w:multiLevelType w:val="hybridMultilevel"/>
    <w:tmpl w:val="2F3200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957BCC"/>
    <w:multiLevelType w:val="hybridMultilevel"/>
    <w:tmpl w:val="52C839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3B63DA"/>
    <w:multiLevelType w:val="hybridMultilevel"/>
    <w:tmpl w:val="E09A2EE0"/>
    <w:lvl w:ilvl="0" w:tplc="9782DFC4">
      <w:start w:val="1"/>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24C3CB0"/>
    <w:multiLevelType w:val="hybridMultilevel"/>
    <w:tmpl w:val="4992DCA0"/>
    <w:lvl w:ilvl="0" w:tplc="8B98B542">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2A1002"/>
    <w:multiLevelType w:val="hybridMultilevel"/>
    <w:tmpl w:val="B9324A0E"/>
    <w:lvl w:ilvl="0" w:tplc="51EEA6C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9089929">
    <w:abstractNumId w:val="3"/>
  </w:num>
  <w:num w:numId="2" w16cid:durableId="1197697148">
    <w:abstractNumId w:val="4"/>
  </w:num>
  <w:num w:numId="3" w16cid:durableId="52312134">
    <w:abstractNumId w:val="2"/>
  </w:num>
  <w:num w:numId="4" w16cid:durableId="1270821487">
    <w:abstractNumId w:val="0"/>
  </w:num>
  <w:num w:numId="5" w16cid:durableId="88075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64"/>
    <w:rsid w:val="00056CF5"/>
    <w:rsid w:val="000746C1"/>
    <w:rsid w:val="000917BE"/>
    <w:rsid w:val="000A7154"/>
    <w:rsid w:val="000D1907"/>
    <w:rsid w:val="000F28DC"/>
    <w:rsid w:val="001320D8"/>
    <w:rsid w:val="00162464"/>
    <w:rsid w:val="001B6654"/>
    <w:rsid w:val="001F1E8F"/>
    <w:rsid w:val="001F59BC"/>
    <w:rsid w:val="00232E32"/>
    <w:rsid w:val="00240E43"/>
    <w:rsid w:val="003A2E7E"/>
    <w:rsid w:val="004224D1"/>
    <w:rsid w:val="00431A77"/>
    <w:rsid w:val="0049788D"/>
    <w:rsid w:val="00555A03"/>
    <w:rsid w:val="00557567"/>
    <w:rsid w:val="00571627"/>
    <w:rsid w:val="00575067"/>
    <w:rsid w:val="00583044"/>
    <w:rsid w:val="005865AC"/>
    <w:rsid w:val="00592E48"/>
    <w:rsid w:val="005931B7"/>
    <w:rsid w:val="005A4BBD"/>
    <w:rsid w:val="005B4499"/>
    <w:rsid w:val="005C73CD"/>
    <w:rsid w:val="005F36DE"/>
    <w:rsid w:val="0062108E"/>
    <w:rsid w:val="006262CC"/>
    <w:rsid w:val="0062689E"/>
    <w:rsid w:val="006342A6"/>
    <w:rsid w:val="00676B3C"/>
    <w:rsid w:val="00681416"/>
    <w:rsid w:val="00684383"/>
    <w:rsid w:val="006B08A4"/>
    <w:rsid w:val="006E20A4"/>
    <w:rsid w:val="00713994"/>
    <w:rsid w:val="0071454F"/>
    <w:rsid w:val="00731B1D"/>
    <w:rsid w:val="00746824"/>
    <w:rsid w:val="0075784B"/>
    <w:rsid w:val="00775A71"/>
    <w:rsid w:val="00813CC7"/>
    <w:rsid w:val="00820442"/>
    <w:rsid w:val="008327AC"/>
    <w:rsid w:val="00835FD8"/>
    <w:rsid w:val="00844674"/>
    <w:rsid w:val="0085371F"/>
    <w:rsid w:val="00880049"/>
    <w:rsid w:val="008B7C23"/>
    <w:rsid w:val="008D05E5"/>
    <w:rsid w:val="00957D68"/>
    <w:rsid w:val="00972307"/>
    <w:rsid w:val="00973069"/>
    <w:rsid w:val="009853C9"/>
    <w:rsid w:val="00997E43"/>
    <w:rsid w:val="009A46D8"/>
    <w:rsid w:val="009D3DE0"/>
    <w:rsid w:val="009D501C"/>
    <w:rsid w:val="009E6318"/>
    <w:rsid w:val="00A0121A"/>
    <w:rsid w:val="00A16941"/>
    <w:rsid w:val="00A63233"/>
    <w:rsid w:val="00A70A33"/>
    <w:rsid w:val="00B223A2"/>
    <w:rsid w:val="00B273A1"/>
    <w:rsid w:val="00B448C5"/>
    <w:rsid w:val="00B53231"/>
    <w:rsid w:val="00B84B5C"/>
    <w:rsid w:val="00C16EC7"/>
    <w:rsid w:val="00C17709"/>
    <w:rsid w:val="00C92A94"/>
    <w:rsid w:val="00CA35C0"/>
    <w:rsid w:val="00CA605B"/>
    <w:rsid w:val="00CE4339"/>
    <w:rsid w:val="00D041C2"/>
    <w:rsid w:val="00D20F82"/>
    <w:rsid w:val="00D403AE"/>
    <w:rsid w:val="00D47596"/>
    <w:rsid w:val="00E01B7D"/>
    <w:rsid w:val="00E664B3"/>
    <w:rsid w:val="00E8043F"/>
    <w:rsid w:val="00EB2F54"/>
    <w:rsid w:val="00ED5B7D"/>
    <w:rsid w:val="00EF6639"/>
    <w:rsid w:val="00F01AD1"/>
    <w:rsid w:val="00FF4A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6F3F"/>
  <w15:chartTrackingRefBased/>
  <w15:docId w15:val="{9E51C7D5-C32A-4A4F-9FD3-0449B1DE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501C"/>
    <w:rPr>
      <w:color w:val="0563C1" w:themeColor="hyperlink"/>
      <w:u w:val="single"/>
    </w:rPr>
  </w:style>
  <w:style w:type="character" w:styleId="Menzionenonrisolta">
    <w:name w:val="Unresolved Mention"/>
    <w:basedOn w:val="Carpredefinitoparagrafo"/>
    <w:uiPriority w:val="99"/>
    <w:semiHidden/>
    <w:unhideWhenUsed/>
    <w:rsid w:val="009D501C"/>
    <w:rPr>
      <w:color w:val="605E5C"/>
      <w:shd w:val="clear" w:color="auto" w:fill="E1DFDD"/>
    </w:rPr>
  </w:style>
  <w:style w:type="paragraph" w:styleId="Paragrafoelenco">
    <w:name w:val="List Paragraph"/>
    <w:basedOn w:val="Normale"/>
    <w:uiPriority w:val="34"/>
    <w:qFormat/>
    <w:rsid w:val="000F28DC"/>
    <w:pPr>
      <w:ind w:left="720"/>
      <w:contextualSpacing/>
    </w:pPr>
  </w:style>
  <w:style w:type="paragraph" w:styleId="Intestazione">
    <w:name w:val="header"/>
    <w:basedOn w:val="Normale"/>
    <w:link w:val="IntestazioneCarattere"/>
    <w:uiPriority w:val="99"/>
    <w:unhideWhenUsed/>
    <w:rsid w:val="00EB2F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2F54"/>
  </w:style>
  <w:style w:type="paragraph" w:styleId="Pidipagina">
    <w:name w:val="footer"/>
    <w:basedOn w:val="Normale"/>
    <w:link w:val="PidipaginaCarattere"/>
    <w:uiPriority w:val="99"/>
    <w:unhideWhenUsed/>
    <w:rsid w:val="00EB2F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lippol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10</Pages>
  <Words>2556</Words>
  <Characters>14574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Filippoli</dc:creator>
  <cp:keywords/>
  <dc:description/>
  <cp:lastModifiedBy>User</cp:lastModifiedBy>
  <cp:revision>30</cp:revision>
  <cp:lastPrinted>2024-07-25T09:04:00Z</cp:lastPrinted>
  <dcterms:created xsi:type="dcterms:W3CDTF">2021-05-06T07:21:00Z</dcterms:created>
  <dcterms:modified xsi:type="dcterms:W3CDTF">2025-09-17T09:00:00Z</dcterms:modified>
</cp:coreProperties>
</file>